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C701" w14:textId="77777777" w:rsidR="00E42AAB" w:rsidRDefault="00E42AAB">
      <w:pPr>
        <w:pStyle w:val="BodyText"/>
        <w:rPr>
          <w:rFonts w:ascii="Times New Roman"/>
          <w:sz w:val="17"/>
        </w:rPr>
      </w:pPr>
    </w:p>
    <w:p w14:paraId="3FFC63EE" w14:textId="77777777" w:rsidR="00E42AAB" w:rsidRDefault="00E42AAB">
      <w:pPr>
        <w:pStyle w:val="BodyText"/>
        <w:rPr>
          <w:rFonts w:ascii="Times New Roman"/>
          <w:sz w:val="17"/>
        </w:rPr>
      </w:pPr>
    </w:p>
    <w:p w14:paraId="509270E2" w14:textId="77777777" w:rsidR="00E42AAB" w:rsidRDefault="00E42AAB">
      <w:pPr>
        <w:pStyle w:val="BodyText"/>
        <w:rPr>
          <w:rFonts w:ascii="Times New Roman"/>
          <w:sz w:val="17"/>
        </w:rPr>
      </w:pPr>
    </w:p>
    <w:p w14:paraId="1D017CA0" w14:textId="77777777" w:rsidR="00E42AAB" w:rsidRDefault="00E42AAB">
      <w:pPr>
        <w:pStyle w:val="BodyText"/>
        <w:rPr>
          <w:rFonts w:ascii="Times New Roman"/>
          <w:sz w:val="17"/>
        </w:rPr>
      </w:pPr>
    </w:p>
    <w:p w14:paraId="5D16B687" w14:textId="77777777" w:rsidR="00E42AAB" w:rsidRDefault="00E42AAB">
      <w:pPr>
        <w:pStyle w:val="BodyText"/>
        <w:spacing w:before="183"/>
        <w:rPr>
          <w:rFonts w:ascii="Times New Roman"/>
          <w:sz w:val="17"/>
        </w:rPr>
      </w:pPr>
    </w:p>
    <w:p w14:paraId="4B653FEB" w14:textId="77777777" w:rsidR="00E42AAB" w:rsidRDefault="00000000">
      <w:pPr>
        <w:spacing w:line="283" w:lineRule="auto"/>
        <w:ind w:left="3324" w:right="3512"/>
        <w:jc w:val="center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487536128" behindDoc="1" locked="0" layoutInCell="1" allowOverlap="1" wp14:anchorId="687A3655" wp14:editId="33834654">
                <wp:simplePos x="0" y="0"/>
                <wp:positionH relativeFrom="page">
                  <wp:posOffset>1054100</wp:posOffset>
                </wp:positionH>
                <wp:positionV relativeFrom="paragraph">
                  <wp:posOffset>-687502</wp:posOffset>
                </wp:positionV>
                <wp:extent cx="5543550" cy="7620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3550" cy="76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F788C2" w14:textId="77777777" w:rsidR="00E42AAB" w:rsidRDefault="00000000">
                            <w:pPr>
                              <w:spacing w:line="1199" w:lineRule="exact"/>
                              <w:rPr>
                                <w:b/>
                                <w:sz w:val="107"/>
                              </w:rPr>
                            </w:pPr>
                            <w:r>
                              <w:rPr>
                                <w:b/>
                                <w:sz w:val="107"/>
                              </w:rPr>
                              <w:t>SHERIFF'S</w:t>
                            </w:r>
                            <w:r>
                              <w:rPr>
                                <w:rFonts w:ascii="Times New Roman"/>
                                <w:spacing w:val="31"/>
                                <w:sz w:val="10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7"/>
                              </w:rPr>
                              <w:t>SALE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7A365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3pt;margin-top:-54.15pt;width:436.5pt;height:60pt;z-index:-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" filled="f" stroked="f">
                <v:textbox inset="0,0,0,0">
                  <w:txbxContent>
                    <w:p w14:paraId="56F788C2" w14:textId="77777777" w:rsidR="00E42AAB" w:rsidRDefault="00000000">
                      <w:pPr>
                        <w:spacing w:line="1199" w:lineRule="exact"/>
                        <w:rPr>
                          <w:b/>
                          <w:sz w:val="107"/>
                        </w:rPr>
                      </w:pPr>
                      <w:r>
                        <w:rPr>
                          <w:b/>
                          <w:sz w:val="107"/>
                        </w:rPr>
                        <w:t>SHERIFF'S</w:t>
                      </w:r>
                      <w:r>
                        <w:rPr>
                          <w:rFonts w:ascii="Times New Roman"/>
                          <w:spacing w:val="31"/>
                          <w:sz w:val="10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7"/>
                        </w:rPr>
                        <w:t>SALE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7"/>
        </w:rPr>
        <w:t>By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Virtue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Writ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Execution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(Mortgage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Foreclosure)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No.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557-CV-2025</w:t>
      </w:r>
    </w:p>
    <w:p w14:paraId="06520346" w14:textId="77777777" w:rsidR="00E42AAB" w:rsidRDefault="00000000">
      <w:pPr>
        <w:spacing w:before="138" w:line="295" w:lineRule="auto"/>
        <w:ind w:left="1260" w:right="1448"/>
        <w:jc w:val="center"/>
        <w:rPr>
          <w:b/>
          <w:sz w:val="17"/>
        </w:rPr>
      </w:pPr>
      <w:r>
        <w:rPr>
          <w:b/>
          <w:sz w:val="17"/>
        </w:rPr>
        <w:t>Issued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out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Court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Common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Pleas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Tioga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and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to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me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directed,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I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will</w:t>
      </w:r>
      <w:r>
        <w:rPr>
          <w:rFonts w:ascii="Times New Roman"/>
          <w:spacing w:val="16"/>
          <w:sz w:val="17"/>
        </w:rPr>
        <w:t xml:space="preserve"> </w:t>
      </w:r>
      <w:r>
        <w:rPr>
          <w:b/>
          <w:sz w:val="17"/>
        </w:rPr>
        <w:t>expose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the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following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described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property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public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online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auction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conducted</w:t>
      </w:r>
      <w:r>
        <w:rPr>
          <w:rFonts w:ascii="Times New Roman"/>
          <w:spacing w:val="35"/>
          <w:sz w:val="17"/>
        </w:rPr>
        <w:t xml:space="preserve"> </w:t>
      </w:r>
      <w:r>
        <w:rPr>
          <w:b/>
          <w:sz w:val="17"/>
        </w:rPr>
        <w:t>at</w:t>
      </w:r>
      <w:r>
        <w:rPr>
          <w:rFonts w:ascii="Times New Roman"/>
          <w:sz w:val="17"/>
        </w:rPr>
        <w:t xml:space="preserve"> </w:t>
      </w:r>
      <w:hyperlink r:id="rId4">
        <w:r>
          <w:rPr>
            <w:b/>
            <w:sz w:val="17"/>
          </w:rPr>
          <w:t>https://tioga.pa.realforeclose.com</w:t>
        </w:r>
      </w:hyperlink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Commonwealth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of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Pennsylvania</w:t>
      </w:r>
      <w:r>
        <w:rPr>
          <w:rFonts w:ascii="Times New Roman"/>
          <w:sz w:val="17"/>
        </w:rPr>
        <w:t xml:space="preserve"> </w:t>
      </w:r>
      <w:r>
        <w:rPr>
          <w:b/>
          <w:sz w:val="17"/>
        </w:rPr>
        <w:t>on:</w:t>
      </w:r>
    </w:p>
    <w:p w14:paraId="1354534C" w14:textId="77777777" w:rsidR="00E42AAB" w:rsidRDefault="00E42AAB">
      <w:pPr>
        <w:pStyle w:val="BodyText"/>
        <w:spacing w:before="75"/>
        <w:rPr>
          <w:b/>
          <w:sz w:val="24"/>
        </w:rPr>
      </w:pPr>
    </w:p>
    <w:p w14:paraId="250C4D4C" w14:textId="77777777" w:rsidR="00E42AAB" w:rsidRDefault="00000000">
      <w:pPr>
        <w:pStyle w:val="Heading1"/>
        <w:spacing w:line="257" w:lineRule="exact"/>
        <w:ind w:left="3325" w:right="3512"/>
        <w:jc w:val="center"/>
      </w:pPr>
      <w:r>
        <w:t>WEDNESDAY,</w:t>
      </w:r>
      <w:r>
        <w:rPr>
          <w:rFonts w:ascii="Times New Roman"/>
          <w:b w:val="0"/>
          <w:spacing w:val="17"/>
        </w:rPr>
        <w:t xml:space="preserve"> </w:t>
      </w:r>
      <w:r>
        <w:t>NOVEMBER</w:t>
      </w:r>
      <w:r>
        <w:rPr>
          <w:rFonts w:ascii="Times New Roman"/>
          <w:b w:val="0"/>
          <w:spacing w:val="18"/>
        </w:rPr>
        <w:t xml:space="preserve"> </w:t>
      </w:r>
      <w:r>
        <w:t>18,</w:t>
      </w:r>
      <w:r>
        <w:rPr>
          <w:rFonts w:ascii="Times New Roman"/>
          <w:b w:val="0"/>
          <w:spacing w:val="17"/>
        </w:rPr>
        <w:t xml:space="preserve"> </w:t>
      </w:r>
      <w:r>
        <w:rPr>
          <w:spacing w:val="-4"/>
        </w:rPr>
        <w:t>2026</w:t>
      </w:r>
    </w:p>
    <w:p w14:paraId="63FE2969" w14:textId="77777777" w:rsidR="00E42AAB" w:rsidRDefault="00000000">
      <w:pPr>
        <w:pStyle w:val="Heading2"/>
      </w:pPr>
      <w:r>
        <w:t>AT</w:t>
      </w:r>
      <w:r>
        <w:rPr>
          <w:rFonts w:ascii="Times New Roman"/>
          <w:b w:val="0"/>
          <w:spacing w:val="2"/>
        </w:rPr>
        <w:t xml:space="preserve"> </w:t>
      </w:r>
      <w:r>
        <w:t>10:00</w:t>
      </w:r>
      <w:r>
        <w:rPr>
          <w:rFonts w:ascii="Times New Roman"/>
          <w:b w:val="0"/>
          <w:spacing w:val="3"/>
        </w:rPr>
        <w:t xml:space="preserve"> </w:t>
      </w:r>
      <w:r>
        <w:t>O'CLOCK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A.M.</w:t>
      </w:r>
    </w:p>
    <w:p w14:paraId="288781F4" w14:textId="77777777" w:rsidR="00E42AAB" w:rsidRDefault="00E42AAB">
      <w:pPr>
        <w:pStyle w:val="BodyText"/>
        <w:spacing w:before="52"/>
        <w:rPr>
          <w:b/>
          <w:sz w:val="19"/>
        </w:rPr>
      </w:pPr>
    </w:p>
    <w:p w14:paraId="71913B30" w14:textId="77777777" w:rsidR="00E42AAB" w:rsidRDefault="00000000">
      <w:pPr>
        <w:pStyle w:val="Heading3"/>
        <w:spacing w:line="295" w:lineRule="auto"/>
        <w:ind w:right="1047"/>
        <w:jc w:val="both"/>
      </w:pPr>
      <w:r>
        <w:t>All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parties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in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interest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and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claimants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are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further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notified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that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proposed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schedule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of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distribution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will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be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on</w:t>
      </w:r>
      <w:r>
        <w:rPr>
          <w:rFonts w:ascii="Times New Roman"/>
          <w:b w:val="0"/>
        </w:rPr>
        <w:t xml:space="preserve"> </w:t>
      </w:r>
      <w:r>
        <w:t>file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Sheriff's</w:t>
      </w:r>
      <w:r>
        <w:rPr>
          <w:rFonts w:ascii="Times New Roman"/>
          <w:b w:val="0"/>
          <w:spacing w:val="80"/>
        </w:rPr>
        <w:t xml:space="preserve"> </w:t>
      </w:r>
      <w:r>
        <w:t>Office</w:t>
      </w:r>
      <w:r>
        <w:rPr>
          <w:rFonts w:ascii="Times New Roman"/>
          <w:b w:val="0"/>
          <w:spacing w:val="80"/>
        </w:rPr>
        <w:t xml:space="preserve"> </w:t>
      </w:r>
      <w:r>
        <w:t>no</w:t>
      </w:r>
      <w:r>
        <w:rPr>
          <w:rFonts w:ascii="Times New Roman"/>
          <w:b w:val="0"/>
          <w:spacing w:val="80"/>
        </w:rPr>
        <w:t xml:space="preserve"> </w:t>
      </w:r>
      <w:r>
        <w:t>later</w:t>
      </w:r>
      <w:r>
        <w:rPr>
          <w:rFonts w:ascii="Times New Roman"/>
          <w:b w:val="0"/>
          <w:spacing w:val="80"/>
        </w:rPr>
        <w:t xml:space="preserve"> </w:t>
      </w:r>
      <w:r>
        <w:t>than</w:t>
      </w:r>
      <w:r>
        <w:rPr>
          <w:rFonts w:ascii="Times New Roman"/>
          <w:b w:val="0"/>
          <w:spacing w:val="80"/>
        </w:rPr>
        <w:t xml:space="preserve"> </w:t>
      </w:r>
      <w:r>
        <w:t>thirty</w:t>
      </w:r>
      <w:r>
        <w:rPr>
          <w:rFonts w:ascii="Times New Roman"/>
          <w:b w:val="0"/>
          <w:spacing w:val="80"/>
        </w:rPr>
        <w:t xml:space="preserve"> </w:t>
      </w:r>
      <w:r>
        <w:t>(30)</w:t>
      </w:r>
      <w:r>
        <w:rPr>
          <w:rFonts w:ascii="Times New Roman"/>
          <w:b w:val="0"/>
          <w:spacing w:val="80"/>
        </w:rPr>
        <w:t xml:space="preserve"> </w:t>
      </w:r>
      <w:r>
        <w:t>days</w:t>
      </w:r>
      <w:r>
        <w:rPr>
          <w:rFonts w:ascii="Times New Roman"/>
          <w:b w:val="0"/>
          <w:spacing w:val="80"/>
        </w:rPr>
        <w:t xml:space="preserve"> </w:t>
      </w:r>
      <w:r>
        <w:t>after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date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sale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any</w:t>
      </w:r>
      <w:r>
        <w:rPr>
          <w:rFonts w:ascii="Times New Roman"/>
          <w:b w:val="0"/>
          <w:spacing w:val="80"/>
        </w:rPr>
        <w:t xml:space="preserve"> </w:t>
      </w:r>
      <w:r>
        <w:t>property</w:t>
      </w:r>
      <w:r>
        <w:rPr>
          <w:rFonts w:ascii="Times New Roman"/>
          <w:b w:val="0"/>
          <w:spacing w:val="80"/>
        </w:rPr>
        <w:t xml:space="preserve"> </w:t>
      </w:r>
      <w:r>
        <w:t>sold</w:t>
      </w:r>
      <w:r>
        <w:rPr>
          <w:rFonts w:ascii="Times New Roman"/>
          <w:b w:val="0"/>
        </w:rPr>
        <w:t xml:space="preserve"> </w:t>
      </w:r>
      <w:r>
        <w:t>hereunder,</w:t>
      </w:r>
      <w:r>
        <w:rPr>
          <w:rFonts w:ascii="Times New Roman"/>
          <w:b w:val="0"/>
          <w:spacing w:val="80"/>
        </w:rPr>
        <w:t xml:space="preserve"> </w:t>
      </w:r>
      <w:r>
        <w:t>and</w:t>
      </w:r>
      <w:r>
        <w:rPr>
          <w:rFonts w:ascii="Times New Roman"/>
          <w:b w:val="0"/>
          <w:spacing w:val="80"/>
        </w:rPr>
        <w:t xml:space="preserve"> </w:t>
      </w:r>
      <w:r>
        <w:t>distribution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proceeds</w:t>
      </w:r>
      <w:r>
        <w:rPr>
          <w:rFonts w:ascii="Times New Roman"/>
          <w:b w:val="0"/>
          <w:spacing w:val="80"/>
        </w:rPr>
        <w:t xml:space="preserve"> </w:t>
      </w:r>
      <w:r>
        <w:t>will</w:t>
      </w:r>
      <w:r>
        <w:rPr>
          <w:rFonts w:ascii="Times New Roman"/>
          <w:b w:val="0"/>
          <w:spacing w:val="80"/>
        </w:rPr>
        <w:t xml:space="preserve"> </w:t>
      </w:r>
      <w:r>
        <w:t>be</w:t>
      </w:r>
      <w:r>
        <w:rPr>
          <w:rFonts w:ascii="Times New Roman"/>
          <w:b w:val="0"/>
          <w:spacing w:val="80"/>
        </w:rPr>
        <w:t xml:space="preserve"> </w:t>
      </w:r>
      <w:r>
        <w:t>made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  <w:spacing w:val="80"/>
        </w:rPr>
        <w:t xml:space="preserve"> </w:t>
      </w:r>
      <w:r>
        <w:t>accordance</w:t>
      </w:r>
      <w:r>
        <w:rPr>
          <w:rFonts w:ascii="Times New Roman"/>
          <w:b w:val="0"/>
          <w:spacing w:val="80"/>
        </w:rPr>
        <w:t xml:space="preserve"> </w:t>
      </w:r>
      <w:r>
        <w:t>with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schedule</w:t>
      </w:r>
      <w:r>
        <w:rPr>
          <w:rFonts w:ascii="Times New Roman"/>
          <w:b w:val="0"/>
          <w:spacing w:val="80"/>
        </w:rPr>
        <w:t xml:space="preserve"> </w:t>
      </w:r>
      <w:r>
        <w:t>ten</w:t>
      </w:r>
      <w:r>
        <w:rPr>
          <w:rFonts w:ascii="Times New Roman"/>
          <w:b w:val="0"/>
          <w:spacing w:val="80"/>
        </w:rPr>
        <w:t xml:space="preserve"> </w:t>
      </w:r>
      <w:r>
        <w:t>(10)</w:t>
      </w:r>
      <w:r>
        <w:rPr>
          <w:rFonts w:ascii="Times New Roman"/>
          <w:b w:val="0"/>
          <w:spacing w:val="80"/>
        </w:rPr>
        <w:t xml:space="preserve"> </w:t>
      </w:r>
      <w:r>
        <w:t>days</w:t>
      </w:r>
      <w:r>
        <w:rPr>
          <w:rFonts w:ascii="Times New Roman"/>
          <w:b w:val="0"/>
          <w:spacing w:val="80"/>
        </w:rPr>
        <w:t xml:space="preserve"> </w:t>
      </w:r>
      <w:r>
        <w:t>after</w:t>
      </w:r>
      <w:r>
        <w:rPr>
          <w:rFonts w:ascii="Times New Roman"/>
          <w:b w:val="0"/>
        </w:rPr>
        <w:t xml:space="preserve"> </w:t>
      </w:r>
      <w:r>
        <w:t>said</w:t>
      </w:r>
      <w:r>
        <w:rPr>
          <w:rFonts w:ascii="Times New Roman"/>
          <w:b w:val="0"/>
        </w:rPr>
        <w:t xml:space="preserve"> </w:t>
      </w:r>
      <w:r>
        <w:t>filing,</w:t>
      </w:r>
      <w:r>
        <w:rPr>
          <w:rFonts w:ascii="Times New Roman"/>
          <w:b w:val="0"/>
        </w:rPr>
        <w:t xml:space="preserve"> </w:t>
      </w:r>
      <w:r>
        <w:t>unless</w:t>
      </w:r>
      <w:r>
        <w:rPr>
          <w:rFonts w:ascii="Times New Roman"/>
          <w:b w:val="0"/>
        </w:rPr>
        <w:t xml:space="preserve"> </w:t>
      </w:r>
      <w:r>
        <w:t>exceptions</w:t>
      </w:r>
      <w:r>
        <w:rPr>
          <w:rFonts w:ascii="Times New Roman"/>
          <w:b w:val="0"/>
        </w:rPr>
        <w:t xml:space="preserve"> </w:t>
      </w:r>
      <w:r>
        <w:t>are</w:t>
      </w:r>
      <w:r>
        <w:rPr>
          <w:rFonts w:ascii="Times New Roman"/>
          <w:b w:val="0"/>
        </w:rPr>
        <w:t xml:space="preserve"> </w:t>
      </w:r>
      <w:r>
        <w:t>filed</w:t>
      </w:r>
      <w:r>
        <w:rPr>
          <w:rFonts w:ascii="Times New Roman"/>
          <w:b w:val="0"/>
        </w:rPr>
        <w:t xml:space="preserve"> </w:t>
      </w:r>
      <w:r>
        <w:t>with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Sheriff's</w:t>
      </w:r>
      <w:r>
        <w:rPr>
          <w:rFonts w:ascii="Times New Roman"/>
          <w:b w:val="0"/>
        </w:rPr>
        <w:t xml:space="preserve"> </w:t>
      </w:r>
      <w:r>
        <w:t>Office</w:t>
      </w:r>
      <w:r>
        <w:rPr>
          <w:rFonts w:ascii="Times New Roman"/>
          <w:b w:val="0"/>
        </w:rPr>
        <w:t xml:space="preserve"> </w:t>
      </w:r>
      <w:r>
        <w:t>prior</w:t>
      </w:r>
      <w:r>
        <w:rPr>
          <w:rFonts w:ascii="Times New Roman"/>
          <w:b w:val="0"/>
        </w:rPr>
        <w:t xml:space="preserve"> </w:t>
      </w:r>
      <w:r>
        <w:t>thereto.</w:t>
      </w:r>
    </w:p>
    <w:p w14:paraId="6B98A090" w14:textId="77777777" w:rsidR="00E42AAB" w:rsidRDefault="00000000">
      <w:pPr>
        <w:pStyle w:val="BodyText"/>
        <w:spacing w:before="5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2DCA20" wp14:editId="4DAFFDA6">
                <wp:simplePos x="0" y="0"/>
                <wp:positionH relativeFrom="page">
                  <wp:posOffset>243840</wp:posOffset>
                </wp:positionH>
                <wp:positionV relativeFrom="paragraph">
                  <wp:posOffset>62415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FBE18" id="Graphic 2" o:spid="_x0000_s1026" style="position:absolute;margin-left:19.2pt;margin-top:4.9pt;width:56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24gi&#10;UdwAAAAI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5954A587" w14:textId="77777777" w:rsidR="00E42AAB" w:rsidRDefault="00E42AAB">
      <w:pPr>
        <w:pStyle w:val="BodyText"/>
        <w:spacing w:before="55"/>
        <w:rPr>
          <w:b/>
        </w:rPr>
      </w:pPr>
    </w:p>
    <w:p w14:paraId="1F5F1791" w14:textId="77777777" w:rsidR="00E42AAB" w:rsidRDefault="00000000">
      <w:pPr>
        <w:pStyle w:val="BodyText"/>
        <w:spacing w:before="1" w:line="292" w:lineRule="auto"/>
        <w:ind w:left="144" w:right="453"/>
        <w:jc w:val="both"/>
      </w:pPr>
      <w:r>
        <w:t>ALL</w:t>
      </w:r>
      <w:r>
        <w:rPr>
          <w:rFonts w:ascii="Times New Roman"/>
          <w:spacing w:val="40"/>
        </w:rPr>
        <w:t xml:space="preserve"> </w:t>
      </w:r>
      <w:r>
        <w:t>that</w:t>
      </w:r>
      <w:r>
        <w:rPr>
          <w:rFonts w:ascii="Times New Roman"/>
          <w:spacing w:val="73"/>
        </w:rPr>
        <w:t xml:space="preserve"> </w:t>
      </w:r>
      <w:r>
        <w:t>certain</w:t>
      </w:r>
      <w:r>
        <w:rPr>
          <w:rFonts w:ascii="Times New Roman"/>
          <w:spacing w:val="73"/>
        </w:rPr>
        <w:t xml:space="preserve"> </w:t>
      </w:r>
      <w:r>
        <w:t>lot,</w:t>
      </w:r>
      <w:r>
        <w:rPr>
          <w:rFonts w:ascii="Times New Roman"/>
          <w:spacing w:val="73"/>
        </w:rPr>
        <w:t xml:space="preserve"> </w:t>
      </w:r>
      <w:r>
        <w:t>piece</w:t>
      </w:r>
      <w:r>
        <w:rPr>
          <w:rFonts w:ascii="Times New Roman"/>
          <w:spacing w:val="73"/>
        </w:rPr>
        <w:t xml:space="preserve"> </w:t>
      </w:r>
      <w:r>
        <w:t>or</w:t>
      </w:r>
      <w:r>
        <w:rPr>
          <w:rFonts w:ascii="Times New Roman"/>
          <w:spacing w:val="73"/>
        </w:rPr>
        <w:t xml:space="preserve"> </w:t>
      </w:r>
      <w:r>
        <w:t>parcel</w:t>
      </w:r>
      <w:r>
        <w:rPr>
          <w:rFonts w:ascii="Times New Roman"/>
          <w:spacing w:val="73"/>
        </w:rPr>
        <w:t xml:space="preserve"> </w:t>
      </w:r>
      <w:r>
        <w:t>of</w:t>
      </w:r>
      <w:r>
        <w:rPr>
          <w:rFonts w:ascii="Times New Roman"/>
          <w:spacing w:val="73"/>
        </w:rPr>
        <w:t xml:space="preserve"> </w:t>
      </w:r>
      <w:r>
        <w:t>land</w:t>
      </w:r>
      <w:r>
        <w:rPr>
          <w:rFonts w:ascii="Times New Roman"/>
          <w:spacing w:val="73"/>
        </w:rPr>
        <w:t xml:space="preserve"> </w:t>
      </w:r>
      <w:r>
        <w:t>situate</w:t>
      </w:r>
      <w:r>
        <w:rPr>
          <w:rFonts w:ascii="Times New Roman"/>
          <w:spacing w:val="73"/>
        </w:rPr>
        <w:t xml:space="preserve"> </w:t>
      </w:r>
      <w:r>
        <w:t>in</w:t>
      </w:r>
      <w:r>
        <w:rPr>
          <w:rFonts w:ascii="Times New Roman"/>
          <w:spacing w:val="73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Township</w:t>
      </w:r>
      <w:r>
        <w:rPr>
          <w:rFonts w:ascii="Times New Roman"/>
          <w:spacing w:val="73"/>
        </w:rPr>
        <w:t xml:space="preserve"> </w:t>
      </w:r>
      <w:r>
        <w:t>of</w:t>
      </w:r>
      <w:r>
        <w:rPr>
          <w:rFonts w:ascii="Times New Roman"/>
          <w:spacing w:val="73"/>
        </w:rPr>
        <w:t xml:space="preserve"> </w:t>
      </w:r>
      <w:r>
        <w:t>Hamilton,</w:t>
      </w:r>
      <w:r>
        <w:rPr>
          <w:rFonts w:ascii="Times New Roman"/>
          <w:spacing w:val="73"/>
        </w:rPr>
        <w:t xml:space="preserve"> </w:t>
      </w:r>
      <w:r>
        <w:t>County</w:t>
      </w:r>
      <w:r>
        <w:rPr>
          <w:rFonts w:ascii="Times New Roman"/>
          <w:spacing w:val="73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Tioga</w:t>
      </w:r>
      <w:r>
        <w:rPr>
          <w:rFonts w:ascii="Times New Roman"/>
          <w:spacing w:val="73"/>
        </w:rPr>
        <w:t xml:space="preserve"> </w:t>
      </w:r>
      <w:r>
        <w:t>and</w:t>
      </w:r>
      <w:r>
        <w:rPr>
          <w:rFonts w:ascii="Times New Roman"/>
          <w:spacing w:val="73"/>
        </w:rPr>
        <w:t xml:space="preserve"> </w:t>
      </w:r>
      <w:r>
        <w:t>Commonwealth</w:t>
      </w:r>
      <w:r>
        <w:rPr>
          <w:rFonts w:ascii="Times New Roman"/>
          <w:spacing w:val="73"/>
        </w:rPr>
        <w:t xml:space="preserve"> </w:t>
      </w:r>
      <w:r>
        <w:t>of</w:t>
      </w:r>
      <w:r>
        <w:rPr>
          <w:rFonts w:ascii="Times New Roman"/>
          <w:spacing w:val="73"/>
        </w:rPr>
        <w:t xml:space="preserve"> </w:t>
      </w:r>
      <w:r>
        <w:t>Pennsylvania,</w:t>
      </w:r>
      <w:r>
        <w:rPr>
          <w:rFonts w:ascii="Times New Roman"/>
          <w:spacing w:val="40"/>
        </w:rPr>
        <w:t xml:space="preserve"> </w:t>
      </w:r>
      <w:r>
        <w:t>bounded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described</w:t>
      </w:r>
      <w:r>
        <w:rPr>
          <w:rFonts w:ascii="Times New Roman"/>
          <w:spacing w:val="80"/>
        </w:rPr>
        <w:t xml:space="preserve"> </w:t>
      </w:r>
      <w:r>
        <w:t>in</w:t>
      </w:r>
      <w:r>
        <w:rPr>
          <w:rFonts w:ascii="Times New Roman"/>
          <w:spacing w:val="80"/>
        </w:rPr>
        <w:t xml:space="preserve"> </w:t>
      </w:r>
      <w:r>
        <w:t>accordance</w:t>
      </w:r>
      <w:r>
        <w:rPr>
          <w:rFonts w:ascii="Times New Roman"/>
          <w:spacing w:val="80"/>
        </w:rPr>
        <w:t xml:space="preserve"> </w:t>
      </w:r>
      <w:r>
        <w:t>with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survey</w:t>
      </w:r>
      <w:r>
        <w:rPr>
          <w:rFonts w:ascii="Times New Roman"/>
          <w:spacing w:val="80"/>
        </w:rPr>
        <w:t xml:space="preserve"> </w:t>
      </w:r>
      <w:r>
        <w:t>dated</w:t>
      </w:r>
      <w:r>
        <w:rPr>
          <w:rFonts w:ascii="Times New Roman"/>
          <w:spacing w:val="80"/>
        </w:rPr>
        <w:t xml:space="preserve"> </w:t>
      </w:r>
      <w:r>
        <w:t>October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proofErr w:type="gramStart"/>
      <w:r>
        <w:t>December,</w:t>
      </w:r>
      <w:proofErr w:type="gramEnd"/>
      <w:r>
        <w:rPr>
          <w:rFonts w:ascii="Times New Roman"/>
          <w:spacing w:val="80"/>
        </w:rPr>
        <w:t xml:space="preserve"> </w:t>
      </w:r>
      <w:r>
        <w:t>1971,</w:t>
      </w:r>
      <w:r>
        <w:rPr>
          <w:rFonts w:ascii="Times New Roman"/>
          <w:spacing w:val="80"/>
        </w:rPr>
        <w:t xml:space="preserve"> </w:t>
      </w:r>
      <w:r>
        <w:t>prepared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A.</w:t>
      </w:r>
      <w:r>
        <w:rPr>
          <w:rFonts w:ascii="Times New Roman"/>
          <w:spacing w:val="80"/>
        </w:rPr>
        <w:t xml:space="preserve"> </w:t>
      </w:r>
      <w:r>
        <w:t>E.</w:t>
      </w:r>
      <w:r>
        <w:rPr>
          <w:rFonts w:ascii="Times New Roman"/>
          <w:spacing w:val="80"/>
        </w:rPr>
        <w:t xml:space="preserve"> </w:t>
      </w:r>
      <w:r>
        <w:t>Monk,</w:t>
      </w:r>
      <w:r>
        <w:rPr>
          <w:rFonts w:ascii="Times New Roman"/>
          <w:spacing w:val="80"/>
        </w:rPr>
        <w:t xml:space="preserve"> </w:t>
      </w:r>
      <w:r>
        <w:t>Jr.,</w:t>
      </w:r>
      <w:r>
        <w:rPr>
          <w:rFonts w:ascii="Times New Roman"/>
          <w:spacing w:val="80"/>
        </w:rPr>
        <w:t xml:space="preserve"> </w:t>
      </w:r>
      <w:r>
        <w:t>under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direction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Boyer</w:t>
      </w:r>
      <w:r>
        <w:rPr>
          <w:rFonts w:ascii="Times New Roman"/>
        </w:rPr>
        <w:t xml:space="preserve"> </w:t>
      </w:r>
      <w:r>
        <w:t>Kantz,</w:t>
      </w:r>
      <w:r>
        <w:rPr>
          <w:rFonts w:ascii="Times New Roman"/>
        </w:rPr>
        <w:t xml:space="preserve"> </w:t>
      </w:r>
      <w:r>
        <w:t>R.S.,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follows;</w:t>
      </w:r>
    </w:p>
    <w:p w14:paraId="1E17E241" w14:textId="77777777" w:rsidR="00E42AAB" w:rsidRDefault="00E42AAB">
      <w:pPr>
        <w:pStyle w:val="BodyText"/>
        <w:spacing w:before="42"/>
      </w:pPr>
    </w:p>
    <w:p w14:paraId="154FA385" w14:textId="77777777" w:rsidR="00E42AAB" w:rsidRDefault="00000000">
      <w:pPr>
        <w:pStyle w:val="BodyText"/>
        <w:spacing w:line="292" w:lineRule="auto"/>
        <w:ind w:left="144" w:right="448"/>
        <w:jc w:val="both"/>
      </w:pPr>
      <w:r>
        <w:t>BEGINNING</w:t>
      </w:r>
      <w:r>
        <w:rPr>
          <w:rFonts w:ascii="Times New Roman" w:hAnsi="Times New Roman"/>
          <w:spacing w:val="74"/>
        </w:rPr>
        <w:t xml:space="preserve"> </w:t>
      </w:r>
      <w:r>
        <w:t>at</w:t>
      </w:r>
      <w:r>
        <w:rPr>
          <w:rFonts w:ascii="Times New Roman" w:hAnsi="Times New Roman"/>
          <w:spacing w:val="74"/>
        </w:rPr>
        <w:t xml:space="preserve"> </w:t>
      </w:r>
      <w:r>
        <w:t>a</w:t>
      </w:r>
      <w:r>
        <w:rPr>
          <w:rFonts w:ascii="Times New Roman" w:hAnsi="Times New Roman"/>
          <w:spacing w:val="74"/>
        </w:rPr>
        <w:t xml:space="preserve"> </w:t>
      </w:r>
      <w:r>
        <w:t>point</w:t>
      </w:r>
      <w:r>
        <w:rPr>
          <w:rFonts w:ascii="Times New Roman" w:hAnsi="Times New Roman"/>
          <w:spacing w:val="74"/>
        </w:rPr>
        <w:t xml:space="preserve"> </w:t>
      </w:r>
      <w:r>
        <w:t>in</w:t>
      </w:r>
      <w:r>
        <w:rPr>
          <w:rFonts w:ascii="Times New Roman" w:hAnsi="Times New Roman"/>
          <w:spacing w:val="74"/>
        </w:rPr>
        <w:t xml:space="preserve"> </w:t>
      </w:r>
      <w:r>
        <w:t>the</w:t>
      </w:r>
      <w:r>
        <w:rPr>
          <w:rFonts w:ascii="Times New Roman" w:hAnsi="Times New Roman"/>
          <w:spacing w:val="74"/>
        </w:rPr>
        <w:t xml:space="preserve"> </w:t>
      </w:r>
      <w:r>
        <w:t>center</w:t>
      </w:r>
      <w:r>
        <w:rPr>
          <w:rFonts w:ascii="Times New Roman" w:hAnsi="Times New Roman"/>
          <w:spacing w:val="74"/>
        </w:rPr>
        <w:t xml:space="preserve"> </w:t>
      </w:r>
      <w:r>
        <w:t>line</w:t>
      </w:r>
      <w:r>
        <w:rPr>
          <w:rFonts w:ascii="Times New Roman" w:hAnsi="Times New Roman"/>
          <w:spacing w:val="74"/>
        </w:rPr>
        <w:t xml:space="preserve"> </w:t>
      </w:r>
      <w:r>
        <w:t>of</w:t>
      </w:r>
      <w:r>
        <w:rPr>
          <w:rFonts w:ascii="Times New Roman" w:hAnsi="Times New Roman"/>
          <w:spacing w:val="71"/>
        </w:rPr>
        <w:t xml:space="preserve"> </w:t>
      </w:r>
      <w:r>
        <w:t>Township</w:t>
      </w:r>
      <w:r>
        <w:rPr>
          <w:rFonts w:ascii="Times New Roman" w:hAnsi="Times New Roman"/>
          <w:spacing w:val="74"/>
        </w:rPr>
        <w:t xml:space="preserve"> </w:t>
      </w:r>
      <w:r>
        <w:t>Road</w:t>
      </w:r>
      <w:r>
        <w:rPr>
          <w:rFonts w:ascii="Times New Roman" w:hAnsi="Times New Roman"/>
          <w:spacing w:val="71"/>
        </w:rPr>
        <w:t xml:space="preserve"> </w:t>
      </w:r>
      <w:r>
        <w:t>T-782,</w:t>
      </w:r>
      <w:r>
        <w:rPr>
          <w:rFonts w:ascii="Times New Roman" w:hAnsi="Times New Roman"/>
          <w:spacing w:val="74"/>
        </w:rPr>
        <w:t xml:space="preserve"> </w:t>
      </w:r>
      <w:r>
        <w:t>said</w:t>
      </w:r>
      <w:r>
        <w:rPr>
          <w:rFonts w:ascii="Times New Roman" w:hAnsi="Times New Roman"/>
          <w:spacing w:val="74"/>
        </w:rPr>
        <w:t xml:space="preserve"> </w:t>
      </w:r>
      <w:r>
        <w:t>point</w:t>
      </w:r>
      <w:r>
        <w:rPr>
          <w:rFonts w:ascii="Times New Roman" w:hAnsi="Times New Roman"/>
          <w:spacing w:val="74"/>
        </w:rPr>
        <w:t xml:space="preserve"> </w:t>
      </w:r>
      <w:r>
        <w:t>being</w:t>
      </w:r>
      <w:r>
        <w:rPr>
          <w:rFonts w:ascii="Times New Roman" w:hAnsi="Times New Roman"/>
          <w:spacing w:val="74"/>
        </w:rPr>
        <w:t xml:space="preserve"> </w:t>
      </w:r>
      <w:r>
        <w:t>the</w:t>
      </w:r>
      <w:r>
        <w:rPr>
          <w:rFonts w:ascii="Times New Roman" w:hAnsi="Times New Roman"/>
          <w:spacing w:val="74"/>
        </w:rPr>
        <w:t xml:space="preserve"> </w:t>
      </w:r>
      <w:r>
        <w:t>Southeast</w:t>
      </w:r>
      <w:r>
        <w:rPr>
          <w:rFonts w:ascii="Times New Roman" w:hAnsi="Times New Roman"/>
          <w:spacing w:val="75"/>
        </w:rPr>
        <w:t xml:space="preserve"> </w:t>
      </w:r>
      <w:r>
        <w:t>corner</w:t>
      </w:r>
      <w:r>
        <w:rPr>
          <w:rFonts w:ascii="Times New Roman" w:hAnsi="Times New Roman"/>
          <w:spacing w:val="75"/>
        </w:rPr>
        <w:t xml:space="preserve"> </w:t>
      </w:r>
      <w:r>
        <w:t>of</w:t>
      </w:r>
      <w:r>
        <w:rPr>
          <w:rFonts w:ascii="Times New Roman" w:hAnsi="Times New Roman"/>
          <w:spacing w:val="75"/>
        </w:rPr>
        <w:t xml:space="preserve"> </w:t>
      </w:r>
      <w:r>
        <w:t>lands</w:t>
      </w:r>
      <w:r>
        <w:rPr>
          <w:rFonts w:ascii="Times New Roman" w:hAnsi="Times New Roman"/>
          <w:spacing w:val="75"/>
        </w:rPr>
        <w:t xml:space="preserve"> </w:t>
      </w:r>
      <w:r>
        <w:t>now</w:t>
      </w:r>
      <w:r>
        <w:rPr>
          <w:rFonts w:ascii="Times New Roman" w:hAnsi="Times New Roman"/>
          <w:spacing w:val="75"/>
        </w:rPr>
        <w:t xml:space="preserve"> </w:t>
      </w:r>
      <w:r>
        <w:t>or</w:t>
      </w:r>
      <w:r>
        <w:rPr>
          <w:rFonts w:ascii="Times New Roman" w:hAnsi="Times New Roman"/>
          <w:spacing w:val="75"/>
        </w:rPr>
        <w:t xml:space="preserve"> </w:t>
      </w:r>
      <w:r>
        <w:t>formerly</w:t>
      </w:r>
      <w:r>
        <w:rPr>
          <w:rFonts w:ascii="Times New Roman" w:hAnsi="Times New Roman"/>
          <w:spacing w:val="75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Rose</w:t>
      </w:r>
      <w:r>
        <w:rPr>
          <w:rFonts w:ascii="Times New Roman" w:hAnsi="Times New Roman"/>
          <w:spacing w:val="80"/>
        </w:rPr>
        <w:t xml:space="preserve"> </w:t>
      </w:r>
      <w:r>
        <w:t>Bogaczyk</w:t>
      </w:r>
      <w:r>
        <w:rPr>
          <w:rFonts w:ascii="Times New Roman" w:hAnsi="Times New Roman"/>
          <w:spacing w:val="80"/>
        </w:rPr>
        <w:t xml:space="preserve"> </w:t>
      </w:r>
      <w:r>
        <w:t>and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Northeast</w:t>
      </w:r>
      <w:r>
        <w:rPr>
          <w:rFonts w:ascii="Times New Roman" w:hAnsi="Times New Roman"/>
          <w:spacing w:val="80"/>
        </w:rPr>
        <w:t xml:space="preserve"> </w:t>
      </w:r>
      <w:r>
        <w:t>corner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lot</w:t>
      </w:r>
      <w:r>
        <w:rPr>
          <w:rFonts w:ascii="Times New Roman" w:hAnsi="Times New Roman"/>
          <w:spacing w:val="80"/>
        </w:rPr>
        <w:t xml:space="preserve"> </w:t>
      </w:r>
      <w:r>
        <w:t>herein</w:t>
      </w:r>
      <w:r>
        <w:rPr>
          <w:rFonts w:ascii="Times New Roman" w:hAnsi="Times New Roman"/>
          <w:spacing w:val="80"/>
        </w:rPr>
        <w:t xml:space="preserve"> </w:t>
      </w:r>
      <w:r>
        <w:t>to</w:t>
      </w:r>
      <w:r>
        <w:rPr>
          <w:rFonts w:ascii="Times New Roman" w:hAnsi="Times New Roman"/>
          <w:spacing w:val="80"/>
        </w:rPr>
        <w:t xml:space="preserve"> </w:t>
      </w:r>
      <w:r>
        <w:t>be</w:t>
      </w:r>
      <w:r>
        <w:rPr>
          <w:rFonts w:ascii="Times New Roman" w:hAnsi="Times New Roman"/>
          <w:spacing w:val="80"/>
        </w:rPr>
        <w:t xml:space="preserve"> </w:t>
      </w:r>
      <w:r>
        <w:t>conveyed;</w:t>
      </w:r>
      <w:r>
        <w:rPr>
          <w:rFonts w:ascii="Times New Roman" w:hAnsi="Times New Roman"/>
          <w:spacing w:val="80"/>
        </w:rPr>
        <w:t xml:space="preserve"> </w:t>
      </w:r>
      <w:r>
        <w:t>thence</w:t>
      </w:r>
      <w:r>
        <w:rPr>
          <w:rFonts w:ascii="Times New Roman" w:hAnsi="Times New Roman"/>
          <w:spacing w:val="80"/>
        </w:rPr>
        <w:t xml:space="preserve"> </w:t>
      </w:r>
      <w:r>
        <w:t>South</w:t>
      </w:r>
      <w:r>
        <w:rPr>
          <w:rFonts w:ascii="Times New Roman" w:hAnsi="Times New Roman"/>
          <w:spacing w:val="80"/>
        </w:rPr>
        <w:t xml:space="preserve"> </w:t>
      </w:r>
      <w:r>
        <w:t>00°28'02"</w:t>
      </w:r>
      <w:r>
        <w:rPr>
          <w:rFonts w:ascii="Times New Roman" w:hAnsi="Times New Roman"/>
          <w:spacing w:val="80"/>
        </w:rPr>
        <w:t xml:space="preserve"> </w:t>
      </w:r>
      <w:r>
        <w:t>West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distance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227.78</w:t>
      </w:r>
      <w:r>
        <w:rPr>
          <w:rFonts w:ascii="Times New Roman" w:hAnsi="Times New Roman"/>
          <w:spacing w:val="80"/>
        </w:rPr>
        <w:t xml:space="preserve"> </w:t>
      </w:r>
      <w:r>
        <w:t>feet</w:t>
      </w:r>
      <w:r>
        <w:rPr>
          <w:rFonts w:ascii="Times New Roman" w:hAnsi="Times New Roman"/>
          <w:spacing w:val="40"/>
        </w:rPr>
        <w:t xml:space="preserve"> </w:t>
      </w:r>
      <w:r>
        <w:t>along</w:t>
      </w:r>
      <w:r>
        <w:rPr>
          <w:rFonts w:ascii="Times New Roman" w:hAnsi="Times New Roman"/>
          <w:spacing w:val="69"/>
        </w:rPr>
        <w:t xml:space="preserve"> </w:t>
      </w:r>
      <w:r>
        <w:t>the</w:t>
      </w:r>
      <w:r>
        <w:rPr>
          <w:rFonts w:ascii="Times New Roman" w:hAnsi="Times New Roman"/>
          <w:spacing w:val="69"/>
        </w:rPr>
        <w:t xml:space="preserve"> </w:t>
      </w:r>
      <w:r>
        <w:t>center</w:t>
      </w:r>
      <w:r>
        <w:rPr>
          <w:rFonts w:ascii="Times New Roman" w:hAnsi="Times New Roman"/>
          <w:spacing w:val="69"/>
        </w:rPr>
        <w:t xml:space="preserve"> </w:t>
      </w:r>
      <w:r>
        <w:t>line</w:t>
      </w:r>
      <w:r>
        <w:rPr>
          <w:rFonts w:ascii="Times New Roman" w:hAnsi="Times New Roman"/>
          <w:spacing w:val="69"/>
        </w:rPr>
        <w:t xml:space="preserve"> </w:t>
      </w:r>
      <w:r>
        <w:t>of</w:t>
      </w:r>
      <w:r>
        <w:rPr>
          <w:rFonts w:ascii="Times New Roman" w:hAnsi="Times New Roman"/>
          <w:spacing w:val="69"/>
        </w:rPr>
        <w:t xml:space="preserve"> </w:t>
      </w:r>
      <w:r>
        <w:t>said</w:t>
      </w:r>
      <w:r>
        <w:rPr>
          <w:rFonts w:ascii="Times New Roman" w:hAnsi="Times New Roman"/>
          <w:spacing w:val="64"/>
        </w:rPr>
        <w:t xml:space="preserve"> </w:t>
      </w:r>
      <w:r>
        <w:t>Township</w:t>
      </w:r>
      <w:r>
        <w:rPr>
          <w:rFonts w:ascii="Times New Roman" w:hAnsi="Times New Roman"/>
          <w:spacing w:val="69"/>
        </w:rPr>
        <w:t xml:space="preserve"> </w:t>
      </w:r>
      <w:r>
        <w:t>Road</w:t>
      </w:r>
      <w:r>
        <w:rPr>
          <w:rFonts w:ascii="Times New Roman" w:hAnsi="Times New Roman"/>
          <w:spacing w:val="64"/>
        </w:rPr>
        <w:t xml:space="preserve"> </w:t>
      </w:r>
      <w:r>
        <w:t>T-782</w:t>
      </w:r>
      <w:r>
        <w:rPr>
          <w:rFonts w:ascii="Times New Roman" w:hAnsi="Times New Roman"/>
          <w:spacing w:val="69"/>
        </w:rPr>
        <w:t xml:space="preserve"> </w:t>
      </w:r>
      <w:r>
        <w:t>to</w:t>
      </w:r>
      <w:r>
        <w:rPr>
          <w:rFonts w:ascii="Times New Roman" w:hAnsi="Times New Roman"/>
          <w:spacing w:val="69"/>
        </w:rPr>
        <w:t xml:space="preserve"> </w:t>
      </w:r>
      <w:r>
        <w:t>a</w:t>
      </w:r>
      <w:r>
        <w:rPr>
          <w:rFonts w:ascii="Times New Roman" w:hAnsi="Times New Roman"/>
          <w:spacing w:val="69"/>
        </w:rPr>
        <w:t xml:space="preserve"> </w:t>
      </w:r>
      <w:r>
        <w:t>point,</w:t>
      </w:r>
      <w:r>
        <w:rPr>
          <w:rFonts w:ascii="Times New Roman" w:hAnsi="Times New Roman"/>
          <w:spacing w:val="69"/>
        </w:rPr>
        <w:t xml:space="preserve"> </w:t>
      </w:r>
      <w:r>
        <w:t>said</w:t>
      </w:r>
      <w:r>
        <w:rPr>
          <w:rFonts w:ascii="Times New Roman" w:hAnsi="Times New Roman"/>
          <w:spacing w:val="69"/>
        </w:rPr>
        <w:t xml:space="preserve"> </w:t>
      </w:r>
      <w:r>
        <w:t>point</w:t>
      </w:r>
      <w:r>
        <w:rPr>
          <w:rFonts w:ascii="Times New Roman" w:hAnsi="Times New Roman"/>
          <w:spacing w:val="69"/>
        </w:rPr>
        <w:t xml:space="preserve"> </w:t>
      </w:r>
      <w:r>
        <w:t>being</w:t>
      </w:r>
      <w:r>
        <w:rPr>
          <w:rFonts w:ascii="Times New Roman" w:hAnsi="Times New Roman"/>
          <w:spacing w:val="69"/>
        </w:rPr>
        <w:t xml:space="preserve"> </w:t>
      </w:r>
      <w:r>
        <w:t>the</w:t>
      </w:r>
      <w:r>
        <w:rPr>
          <w:rFonts w:ascii="Times New Roman" w:hAnsi="Times New Roman"/>
          <w:spacing w:val="69"/>
        </w:rPr>
        <w:t xml:space="preserve"> </w:t>
      </w:r>
      <w:r>
        <w:t>Southeast</w:t>
      </w:r>
      <w:r>
        <w:rPr>
          <w:rFonts w:ascii="Times New Roman" w:hAnsi="Times New Roman"/>
          <w:spacing w:val="69"/>
        </w:rPr>
        <w:t xml:space="preserve"> </w:t>
      </w:r>
      <w:r>
        <w:t>corner</w:t>
      </w:r>
      <w:r>
        <w:rPr>
          <w:rFonts w:ascii="Times New Roman" w:hAnsi="Times New Roman"/>
          <w:spacing w:val="69"/>
        </w:rPr>
        <w:t xml:space="preserve"> </w:t>
      </w:r>
      <w:r>
        <w:t>of</w:t>
      </w:r>
      <w:r>
        <w:rPr>
          <w:rFonts w:ascii="Times New Roman" w:hAnsi="Times New Roman"/>
          <w:spacing w:val="70"/>
        </w:rPr>
        <w:t xml:space="preserve"> </w:t>
      </w:r>
      <w:r>
        <w:t>the</w:t>
      </w:r>
      <w:r>
        <w:rPr>
          <w:rFonts w:ascii="Times New Roman" w:hAnsi="Times New Roman"/>
          <w:spacing w:val="70"/>
        </w:rPr>
        <w:t xml:space="preserve"> </w:t>
      </w:r>
      <w:r>
        <w:t>lot</w:t>
      </w:r>
      <w:r>
        <w:rPr>
          <w:rFonts w:ascii="Times New Roman" w:hAnsi="Times New Roman"/>
          <w:spacing w:val="70"/>
        </w:rPr>
        <w:t xml:space="preserve"> </w:t>
      </w:r>
      <w:r>
        <w:t>herein</w:t>
      </w:r>
      <w:r>
        <w:rPr>
          <w:rFonts w:ascii="Times New Roman" w:hAnsi="Times New Roman"/>
          <w:spacing w:val="70"/>
        </w:rPr>
        <w:t xml:space="preserve"> </w:t>
      </w:r>
      <w:r>
        <w:t>to</w:t>
      </w:r>
      <w:r>
        <w:rPr>
          <w:rFonts w:ascii="Times New Roman" w:hAnsi="Times New Roman"/>
          <w:spacing w:val="70"/>
        </w:rPr>
        <w:t xml:space="preserve"> </w:t>
      </w:r>
      <w:r>
        <w:t>be</w:t>
      </w:r>
      <w:r>
        <w:rPr>
          <w:rFonts w:ascii="Times New Roman" w:hAnsi="Times New Roman"/>
          <w:spacing w:val="70"/>
        </w:rPr>
        <w:t xml:space="preserve"> </w:t>
      </w:r>
      <w:r>
        <w:t>conveyed;</w:t>
      </w:r>
      <w:r>
        <w:rPr>
          <w:rFonts w:ascii="Times New Roman" w:hAnsi="Times New Roman"/>
          <w:spacing w:val="40"/>
        </w:rPr>
        <w:t xml:space="preserve"> </w:t>
      </w:r>
      <w:r>
        <w:t>thence</w:t>
      </w:r>
      <w:r>
        <w:rPr>
          <w:rFonts w:ascii="Times New Roman" w:hAnsi="Times New Roman"/>
          <w:spacing w:val="73"/>
        </w:rPr>
        <w:t xml:space="preserve"> </w:t>
      </w:r>
      <w:r>
        <w:t>North</w:t>
      </w:r>
      <w:r>
        <w:rPr>
          <w:rFonts w:ascii="Times New Roman" w:hAnsi="Times New Roman"/>
          <w:spacing w:val="73"/>
        </w:rPr>
        <w:t xml:space="preserve"> </w:t>
      </w:r>
      <w:r>
        <w:t>82°18’06"</w:t>
      </w:r>
      <w:r>
        <w:rPr>
          <w:rFonts w:ascii="Times New Roman" w:hAnsi="Times New Roman"/>
          <w:spacing w:val="73"/>
        </w:rPr>
        <w:t xml:space="preserve"> </w:t>
      </w:r>
      <w:r>
        <w:t>West</w:t>
      </w:r>
      <w:r>
        <w:rPr>
          <w:rFonts w:ascii="Times New Roman" w:hAnsi="Times New Roman"/>
          <w:spacing w:val="74"/>
        </w:rPr>
        <w:t xml:space="preserve"> </w:t>
      </w:r>
      <w:r>
        <w:t>a</w:t>
      </w:r>
      <w:r>
        <w:rPr>
          <w:rFonts w:ascii="Times New Roman" w:hAnsi="Times New Roman"/>
          <w:spacing w:val="73"/>
        </w:rPr>
        <w:t xml:space="preserve"> </w:t>
      </w:r>
      <w:r>
        <w:t>distance</w:t>
      </w:r>
      <w:r>
        <w:rPr>
          <w:rFonts w:ascii="Times New Roman" w:hAnsi="Times New Roman"/>
          <w:spacing w:val="73"/>
        </w:rPr>
        <w:t xml:space="preserve"> </w:t>
      </w:r>
      <w:r>
        <w:t>of</w:t>
      </w:r>
      <w:r>
        <w:rPr>
          <w:rFonts w:ascii="Times New Roman" w:hAnsi="Times New Roman"/>
          <w:spacing w:val="74"/>
        </w:rPr>
        <w:t xml:space="preserve"> </w:t>
      </w:r>
      <w:r>
        <w:t>791.79</w:t>
      </w:r>
      <w:r>
        <w:rPr>
          <w:rFonts w:ascii="Times New Roman" w:hAnsi="Times New Roman"/>
          <w:spacing w:val="75"/>
        </w:rPr>
        <w:t xml:space="preserve"> </w:t>
      </w:r>
      <w:r>
        <w:t>feet</w:t>
      </w:r>
      <w:r>
        <w:rPr>
          <w:rFonts w:ascii="Times New Roman" w:hAnsi="Times New Roman"/>
          <w:spacing w:val="75"/>
        </w:rPr>
        <w:t xml:space="preserve"> </w:t>
      </w:r>
      <w:r>
        <w:t>along</w:t>
      </w:r>
      <w:r>
        <w:rPr>
          <w:rFonts w:ascii="Times New Roman" w:hAnsi="Times New Roman"/>
          <w:spacing w:val="75"/>
        </w:rPr>
        <w:t xml:space="preserve"> </w:t>
      </w:r>
      <w:r>
        <w:t>the</w:t>
      </w:r>
      <w:r>
        <w:rPr>
          <w:rFonts w:ascii="Times New Roman" w:hAnsi="Times New Roman"/>
          <w:spacing w:val="75"/>
        </w:rPr>
        <w:t xml:space="preserve"> </w:t>
      </w:r>
      <w:r>
        <w:t>Northern</w:t>
      </w:r>
      <w:r>
        <w:rPr>
          <w:rFonts w:ascii="Times New Roman" w:hAnsi="Times New Roman"/>
          <w:spacing w:val="75"/>
        </w:rPr>
        <w:t xml:space="preserve"> </w:t>
      </w:r>
      <w:r>
        <w:t>boundary</w:t>
      </w:r>
      <w:r>
        <w:rPr>
          <w:rFonts w:ascii="Times New Roman" w:hAnsi="Times New Roman"/>
          <w:spacing w:val="75"/>
        </w:rPr>
        <w:t xml:space="preserve"> </w:t>
      </w:r>
      <w:r>
        <w:t>of</w:t>
      </w:r>
      <w:r>
        <w:rPr>
          <w:rFonts w:ascii="Times New Roman" w:hAnsi="Times New Roman"/>
          <w:spacing w:val="75"/>
        </w:rPr>
        <w:t xml:space="preserve"> </w:t>
      </w:r>
      <w:r>
        <w:t>Lot</w:t>
      </w:r>
      <w:r>
        <w:rPr>
          <w:rFonts w:ascii="Times New Roman" w:hAnsi="Times New Roman"/>
          <w:spacing w:val="75"/>
        </w:rPr>
        <w:t xml:space="preserve"> </w:t>
      </w:r>
      <w:r>
        <w:t>No.</w:t>
      </w:r>
      <w:r>
        <w:rPr>
          <w:rFonts w:ascii="Times New Roman" w:hAnsi="Times New Roman"/>
          <w:spacing w:val="75"/>
        </w:rPr>
        <w:t xml:space="preserve"> </w:t>
      </w:r>
      <w:r>
        <w:t>4</w:t>
      </w:r>
      <w:r>
        <w:rPr>
          <w:rFonts w:ascii="Times New Roman" w:hAnsi="Times New Roman"/>
          <w:spacing w:val="75"/>
        </w:rPr>
        <w:t xml:space="preserve"> </w:t>
      </w:r>
      <w:r>
        <w:t>as</w:t>
      </w:r>
      <w:r>
        <w:rPr>
          <w:rFonts w:ascii="Times New Roman" w:hAnsi="Times New Roman"/>
          <w:spacing w:val="75"/>
        </w:rPr>
        <w:t xml:space="preserve"> </w:t>
      </w:r>
      <w:r>
        <w:t>designated</w:t>
      </w:r>
      <w:r>
        <w:rPr>
          <w:rFonts w:ascii="Times New Roman" w:hAnsi="Times New Roman"/>
          <w:spacing w:val="75"/>
        </w:rPr>
        <w:t xml:space="preserve"> </w:t>
      </w:r>
      <w:r>
        <w:t>on</w:t>
      </w:r>
      <w:r>
        <w:rPr>
          <w:rFonts w:ascii="Times New Roman" w:hAnsi="Times New Roman"/>
          <w:spacing w:val="75"/>
        </w:rPr>
        <w:t xml:space="preserve"> </w:t>
      </w:r>
      <w:r>
        <w:t>the</w:t>
      </w:r>
      <w:r>
        <w:rPr>
          <w:rFonts w:ascii="Times New Roman" w:hAnsi="Times New Roman"/>
          <w:spacing w:val="75"/>
        </w:rPr>
        <w:t xml:space="preserve"> </w:t>
      </w:r>
      <w:r>
        <w:t>above</w:t>
      </w:r>
      <w:r>
        <w:rPr>
          <w:rFonts w:ascii="Times New Roman" w:hAnsi="Times New Roman"/>
          <w:spacing w:val="75"/>
        </w:rPr>
        <w:t xml:space="preserve"> </w:t>
      </w:r>
      <w:r>
        <w:t>recited</w:t>
      </w:r>
      <w:r>
        <w:rPr>
          <w:rFonts w:ascii="Times New Roman" w:hAnsi="Times New Roman"/>
          <w:spacing w:val="40"/>
        </w:rPr>
        <w:t xml:space="preserve"> </w:t>
      </w:r>
      <w:r>
        <w:t>survey</w:t>
      </w:r>
      <w:r>
        <w:rPr>
          <w:rFonts w:ascii="Times New Roman" w:hAnsi="Times New Roman"/>
          <w:spacing w:val="64"/>
        </w:rPr>
        <w:t xml:space="preserve"> </w:t>
      </w:r>
      <w:r>
        <w:t>to</w:t>
      </w:r>
      <w:r>
        <w:rPr>
          <w:rFonts w:ascii="Times New Roman" w:hAnsi="Times New Roman"/>
          <w:spacing w:val="64"/>
        </w:rPr>
        <w:t xml:space="preserve"> </w:t>
      </w:r>
      <w:r>
        <w:t>an</w:t>
      </w:r>
      <w:r>
        <w:rPr>
          <w:rFonts w:ascii="Times New Roman" w:hAnsi="Times New Roman"/>
          <w:spacing w:val="64"/>
        </w:rPr>
        <w:t xml:space="preserve"> </w:t>
      </w:r>
      <w:r>
        <w:t>iron</w:t>
      </w:r>
      <w:r>
        <w:rPr>
          <w:rFonts w:ascii="Times New Roman" w:hAnsi="Times New Roman"/>
          <w:spacing w:val="64"/>
        </w:rPr>
        <w:t xml:space="preserve"> </w:t>
      </w:r>
      <w:r>
        <w:t>rod,</w:t>
      </w:r>
      <w:r>
        <w:rPr>
          <w:rFonts w:ascii="Times New Roman" w:hAnsi="Times New Roman"/>
          <w:spacing w:val="64"/>
        </w:rPr>
        <w:t xml:space="preserve"> </w:t>
      </w:r>
      <w:r>
        <w:t>said</w:t>
      </w:r>
      <w:r>
        <w:rPr>
          <w:rFonts w:ascii="Times New Roman" w:hAnsi="Times New Roman"/>
          <w:spacing w:val="64"/>
        </w:rPr>
        <w:t xml:space="preserve"> </w:t>
      </w:r>
      <w:r>
        <w:t>iron</w:t>
      </w:r>
      <w:r>
        <w:rPr>
          <w:rFonts w:ascii="Times New Roman" w:hAnsi="Times New Roman"/>
          <w:spacing w:val="64"/>
        </w:rPr>
        <w:t xml:space="preserve"> </w:t>
      </w:r>
      <w:r>
        <w:t>rod</w:t>
      </w:r>
      <w:r>
        <w:rPr>
          <w:rFonts w:ascii="Times New Roman" w:hAnsi="Times New Roman"/>
          <w:spacing w:val="65"/>
        </w:rPr>
        <w:t xml:space="preserve"> </w:t>
      </w:r>
      <w:r>
        <w:t>being</w:t>
      </w:r>
      <w:r>
        <w:rPr>
          <w:rFonts w:ascii="Times New Roman" w:hAnsi="Times New Roman"/>
          <w:spacing w:val="65"/>
        </w:rPr>
        <w:t xml:space="preserve"> </w:t>
      </w:r>
      <w:r>
        <w:t>the</w:t>
      </w:r>
      <w:r>
        <w:rPr>
          <w:rFonts w:ascii="Times New Roman" w:hAnsi="Times New Roman"/>
          <w:spacing w:val="65"/>
        </w:rPr>
        <w:t xml:space="preserve"> </w:t>
      </w:r>
      <w:r>
        <w:t>Southwest</w:t>
      </w:r>
      <w:r>
        <w:rPr>
          <w:rFonts w:ascii="Times New Roman" w:hAnsi="Times New Roman"/>
          <w:spacing w:val="65"/>
        </w:rPr>
        <w:t xml:space="preserve"> </w:t>
      </w:r>
      <w:r>
        <w:t>corner</w:t>
      </w:r>
      <w:r>
        <w:rPr>
          <w:rFonts w:ascii="Times New Roman" w:hAnsi="Times New Roman"/>
          <w:spacing w:val="65"/>
        </w:rPr>
        <w:t xml:space="preserve"> </w:t>
      </w:r>
      <w:r>
        <w:t>of</w:t>
      </w:r>
      <w:r>
        <w:rPr>
          <w:rFonts w:ascii="Times New Roman" w:hAnsi="Times New Roman"/>
          <w:spacing w:val="65"/>
        </w:rPr>
        <w:t xml:space="preserve"> </w:t>
      </w:r>
      <w:r>
        <w:t>the</w:t>
      </w:r>
      <w:r>
        <w:rPr>
          <w:rFonts w:ascii="Times New Roman" w:hAnsi="Times New Roman"/>
          <w:spacing w:val="65"/>
        </w:rPr>
        <w:t xml:space="preserve"> </w:t>
      </w:r>
      <w:r>
        <w:t>lot</w:t>
      </w:r>
      <w:r>
        <w:rPr>
          <w:rFonts w:ascii="Times New Roman" w:hAnsi="Times New Roman"/>
          <w:spacing w:val="65"/>
        </w:rPr>
        <w:t xml:space="preserve"> </w:t>
      </w:r>
      <w:r>
        <w:t>herein</w:t>
      </w:r>
      <w:r>
        <w:rPr>
          <w:rFonts w:ascii="Times New Roman" w:hAnsi="Times New Roman"/>
          <w:spacing w:val="65"/>
        </w:rPr>
        <w:t xml:space="preserve"> </w:t>
      </w:r>
      <w:r>
        <w:t>to</w:t>
      </w:r>
      <w:r>
        <w:rPr>
          <w:rFonts w:ascii="Times New Roman" w:hAnsi="Times New Roman"/>
          <w:spacing w:val="65"/>
        </w:rPr>
        <w:t xml:space="preserve"> </w:t>
      </w:r>
      <w:r>
        <w:t>be</w:t>
      </w:r>
      <w:r>
        <w:rPr>
          <w:rFonts w:ascii="Times New Roman" w:hAnsi="Times New Roman"/>
          <w:spacing w:val="65"/>
        </w:rPr>
        <w:t xml:space="preserve"> </w:t>
      </w:r>
      <w:r>
        <w:t>conveyed,</w:t>
      </w:r>
      <w:r>
        <w:rPr>
          <w:rFonts w:ascii="Times New Roman" w:hAnsi="Times New Roman"/>
          <w:spacing w:val="65"/>
        </w:rPr>
        <w:t xml:space="preserve"> </w:t>
      </w:r>
      <w:r>
        <w:t>said</w:t>
      </w:r>
      <w:r>
        <w:rPr>
          <w:rFonts w:ascii="Times New Roman" w:hAnsi="Times New Roman"/>
          <w:spacing w:val="65"/>
        </w:rPr>
        <w:t xml:space="preserve"> </w:t>
      </w:r>
      <w:r>
        <w:t>line</w:t>
      </w:r>
      <w:r>
        <w:rPr>
          <w:rFonts w:ascii="Times New Roman" w:hAnsi="Times New Roman"/>
          <w:spacing w:val="65"/>
        </w:rPr>
        <w:t xml:space="preserve"> </w:t>
      </w:r>
      <w:r>
        <w:t>passing</w:t>
      </w:r>
      <w:r>
        <w:rPr>
          <w:rFonts w:ascii="Times New Roman" w:hAnsi="Times New Roman"/>
          <w:spacing w:val="65"/>
        </w:rPr>
        <w:t xml:space="preserve"> </w:t>
      </w:r>
      <w:r>
        <w:t>through</w:t>
      </w:r>
      <w:r>
        <w:rPr>
          <w:rFonts w:ascii="Times New Roman" w:hAnsi="Times New Roman"/>
          <w:spacing w:val="65"/>
        </w:rPr>
        <w:t xml:space="preserve"> </w:t>
      </w:r>
      <w:r>
        <w:t>an</w:t>
      </w:r>
      <w:r>
        <w:rPr>
          <w:rFonts w:ascii="Times New Roman" w:hAnsi="Times New Roman"/>
          <w:spacing w:val="65"/>
        </w:rPr>
        <w:t xml:space="preserve"> </w:t>
      </w:r>
      <w:r>
        <w:t>iron</w:t>
      </w:r>
      <w:r>
        <w:rPr>
          <w:rFonts w:ascii="Times New Roman" w:hAnsi="Times New Roman"/>
          <w:spacing w:val="65"/>
        </w:rPr>
        <w:t xml:space="preserve"> </w:t>
      </w:r>
      <w:r>
        <w:t>rod</w:t>
      </w:r>
      <w:r>
        <w:rPr>
          <w:rFonts w:ascii="Times New Roman" w:hAnsi="Times New Roman"/>
          <w:spacing w:val="40"/>
        </w:rPr>
        <w:t xml:space="preserve"> </w:t>
      </w:r>
      <w:r>
        <w:t>set</w:t>
      </w:r>
      <w:r>
        <w:rPr>
          <w:rFonts w:ascii="Times New Roman" w:hAnsi="Times New Roman"/>
          <w:spacing w:val="70"/>
        </w:rPr>
        <w:t xml:space="preserve"> </w:t>
      </w:r>
      <w:r>
        <w:t>25.0</w:t>
      </w:r>
      <w:r>
        <w:rPr>
          <w:rFonts w:ascii="Times New Roman" w:hAnsi="Times New Roman"/>
          <w:spacing w:val="71"/>
        </w:rPr>
        <w:t xml:space="preserve"> </w:t>
      </w:r>
      <w:r>
        <w:t>feet</w:t>
      </w:r>
      <w:r>
        <w:rPr>
          <w:rFonts w:ascii="Times New Roman" w:hAnsi="Times New Roman"/>
          <w:spacing w:val="71"/>
        </w:rPr>
        <w:t xml:space="preserve"> </w:t>
      </w:r>
      <w:r>
        <w:t>from</w:t>
      </w:r>
      <w:r>
        <w:rPr>
          <w:rFonts w:ascii="Times New Roman" w:hAnsi="Times New Roman"/>
          <w:spacing w:val="71"/>
        </w:rPr>
        <w:t xml:space="preserve"> </w:t>
      </w:r>
      <w:r>
        <w:t>said</w:t>
      </w:r>
      <w:r>
        <w:rPr>
          <w:rFonts w:ascii="Times New Roman" w:hAnsi="Times New Roman"/>
          <w:spacing w:val="71"/>
        </w:rPr>
        <w:t xml:space="preserve"> </w:t>
      </w:r>
      <w:r>
        <w:t>center</w:t>
      </w:r>
      <w:r>
        <w:rPr>
          <w:rFonts w:ascii="Times New Roman" w:hAnsi="Times New Roman"/>
          <w:spacing w:val="71"/>
        </w:rPr>
        <w:t xml:space="preserve"> </w:t>
      </w:r>
      <w:r>
        <w:t>line</w:t>
      </w:r>
      <w:r>
        <w:rPr>
          <w:rFonts w:ascii="Times New Roman" w:hAnsi="Times New Roman"/>
          <w:spacing w:val="71"/>
        </w:rPr>
        <w:t xml:space="preserve"> </w:t>
      </w:r>
      <w:r>
        <w:t>of</w:t>
      </w:r>
      <w:r>
        <w:rPr>
          <w:rFonts w:ascii="Times New Roman" w:hAnsi="Times New Roman"/>
          <w:spacing w:val="68"/>
        </w:rPr>
        <w:t xml:space="preserve"> </w:t>
      </w:r>
      <w:r>
        <w:t>Township</w:t>
      </w:r>
      <w:r>
        <w:rPr>
          <w:rFonts w:ascii="Times New Roman" w:hAnsi="Times New Roman"/>
          <w:spacing w:val="71"/>
        </w:rPr>
        <w:t xml:space="preserve"> </w:t>
      </w:r>
      <w:r>
        <w:t>Road</w:t>
      </w:r>
      <w:r>
        <w:rPr>
          <w:rFonts w:ascii="Times New Roman" w:hAnsi="Times New Roman"/>
          <w:spacing w:val="69"/>
        </w:rPr>
        <w:t xml:space="preserve"> </w:t>
      </w:r>
      <w:r>
        <w:t>T-782;</w:t>
      </w:r>
      <w:r>
        <w:rPr>
          <w:rFonts w:ascii="Times New Roman" w:hAnsi="Times New Roman"/>
          <w:spacing w:val="72"/>
        </w:rPr>
        <w:t xml:space="preserve"> </w:t>
      </w:r>
      <w:r>
        <w:t>thence</w:t>
      </w:r>
      <w:r>
        <w:rPr>
          <w:rFonts w:ascii="Times New Roman" w:hAnsi="Times New Roman"/>
          <w:spacing w:val="71"/>
        </w:rPr>
        <w:t xml:space="preserve"> </w:t>
      </w:r>
      <w:r>
        <w:t>North</w:t>
      </w:r>
      <w:r>
        <w:rPr>
          <w:rFonts w:ascii="Times New Roman" w:hAnsi="Times New Roman"/>
          <w:spacing w:val="71"/>
        </w:rPr>
        <w:t xml:space="preserve"> </w:t>
      </w:r>
      <w:r>
        <w:t>11°1'30"</w:t>
      </w:r>
      <w:r>
        <w:rPr>
          <w:rFonts w:ascii="Times New Roman" w:hAnsi="Times New Roman"/>
          <w:spacing w:val="72"/>
        </w:rPr>
        <w:t xml:space="preserve"> </w:t>
      </w:r>
      <w:r>
        <w:t>East</w:t>
      </w:r>
      <w:r>
        <w:rPr>
          <w:rFonts w:ascii="Times New Roman" w:hAnsi="Times New Roman"/>
          <w:spacing w:val="72"/>
        </w:rPr>
        <w:t xml:space="preserve"> </w:t>
      </w:r>
      <w:r>
        <w:t>a</w:t>
      </w:r>
      <w:r>
        <w:rPr>
          <w:rFonts w:ascii="Times New Roman" w:hAnsi="Times New Roman"/>
          <w:spacing w:val="71"/>
        </w:rPr>
        <w:t xml:space="preserve"> </w:t>
      </w:r>
      <w:r>
        <w:t>distance</w:t>
      </w:r>
      <w:r>
        <w:rPr>
          <w:rFonts w:ascii="Times New Roman" w:hAnsi="Times New Roman"/>
          <w:spacing w:val="71"/>
        </w:rPr>
        <w:t xml:space="preserve"> </w:t>
      </w:r>
      <w:r>
        <w:t>of</w:t>
      </w:r>
      <w:r>
        <w:rPr>
          <w:rFonts w:ascii="Times New Roman" w:hAnsi="Times New Roman"/>
          <w:spacing w:val="71"/>
        </w:rPr>
        <w:t xml:space="preserve"> </w:t>
      </w:r>
      <w:r>
        <w:t>226.48</w:t>
      </w:r>
      <w:r>
        <w:rPr>
          <w:rFonts w:ascii="Times New Roman" w:hAnsi="Times New Roman"/>
          <w:spacing w:val="71"/>
        </w:rPr>
        <w:t xml:space="preserve"> </w:t>
      </w:r>
      <w:r>
        <w:t>feet</w:t>
      </w:r>
      <w:r>
        <w:rPr>
          <w:rFonts w:ascii="Times New Roman" w:hAnsi="Times New Roman"/>
          <w:spacing w:val="72"/>
        </w:rPr>
        <w:t xml:space="preserve"> </w:t>
      </w:r>
      <w:r>
        <w:t>along</w:t>
      </w:r>
      <w:r>
        <w:rPr>
          <w:rFonts w:ascii="Times New Roman" w:hAnsi="Times New Roman"/>
          <w:spacing w:val="71"/>
        </w:rPr>
        <w:t xml:space="preserve"> </w:t>
      </w:r>
      <w:r>
        <w:t>lands</w:t>
      </w:r>
      <w:r>
        <w:rPr>
          <w:rFonts w:ascii="Times New Roman" w:hAnsi="Times New Roman"/>
          <w:spacing w:val="72"/>
        </w:rPr>
        <w:t xml:space="preserve"> </w:t>
      </w:r>
      <w:r>
        <w:t>now</w:t>
      </w:r>
      <w:r>
        <w:rPr>
          <w:rFonts w:ascii="Times New Roman" w:hAnsi="Times New Roman"/>
          <w:spacing w:val="71"/>
        </w:rPr>
        <w:t xml:space="preserve"> </w:t>
      </w:r>
      <w:r>
        <w:t>or</w:t>
      </w:r>
      <w:r>
        <w:rPr>
          <w:rFonts w:ascii="Times New Roman" w:hAnsi="Times New Roman"/>
          <w:spacing w:val="40"/>
        </w:rPr>
        <w:t xml:space="preserve"> </w:t>
      </w:r>
      <w:r>
        <w:t>formerly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Leo</w:t>
      </w:r>
      <w:r>
        <w:rPr>
          <w:rFonts w:ascii="Times New Roman" w:hAnsi="Times New Roman"/>
          <w:spacing w:val="80"/>
        </w:rPr>
        <w:t xml:space="preserve"> </w:t>
      </w:r>
      <w:r>
        <w:t>Frederick</w:t>
      </w:r>
      <w:r>
        <w:rPr>
          <w:rFonts w:ascii="Times New Roman" w:hAnsi="Times New Roman"/>
          <w:spacing w:val="80"/>
        </w:rPr>
        <w:t xml:space="preserve"> </w:t>
      </w:r>
      <w:r>
        <w:t>to</w:t>
      </w:r>
      <w:r>
        <w:rPr>
          <w:rFonts w:ascii="Times New Roman" w:hAnsi="Times New Roman"/>
          <w:spacing w:val="80"/>
        </w:rPr>
        <w:t xml:space="preserve"> </w:t>
      </w:r>
      <w:r>
        <w:t>an</w:t>
      </w:r>
      <w:r>
        <w:rPr>
          <w:rFonts w:ascii="Times New Roman" w:hAnsi="Times New Roman"/>
          <w:spacing w:val="8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rod,</w:t>
      </w:r>
      <w:r>
        <w:rPr>
          <w:rFonts w:ascii="Times New Roman" w:hAnsi="Times New Roman"/>
          <w:spacing w:val="80"/>
        </w:rPr>
        <w:t xml:space="preserve"> </w:t>
      </w:r>
      <w:r>
        <w:t>said</w:t>
      </w:r>
      <w:r>
        <w:rPr>
          <w:rFonts w:ascii="Times New Roman" w:hAnsi="Times New Roman"/>
          <w:spacing w:val="80"/>
        </w:rPr>
        <w:t xml:space="preserve"> </w:t>
      </w:r>
      <w:r>
        <w:t>iron</w:t>
      </w:r>
      <w:r>
        <w:rPr>
          <w:rFonts w:ascii="Times New Roman" w:hAnsi="Times New Roman"/>
          <w:spacing w:val="80"/>
        </w:rPr>
        <w:t xml:space="preserve"> </w:t>
      </w:r>
      <w:r>
        <w:t>rod</w:t>
      </w:r>
      <w:r>
        <w:rPr>
          <w:rFonts w:ascii="Times New Roman" w:hAnsi="Times New Roman"/>
          <w:spacing w:val="80"/>
        </w:rPr>
        <w:t xml:space="preserve"> </w:t>
      </w:r>
      <w:r>
        <w:t>being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Northwest</w:t>
      </w:r>
      <w:r>
        <w:rPr>
          <w:rFonts w:ascii="Times New Roman" w:hAnsi="Times New Roman"/>
          <w:spacing w:val="80"/>
        </w:rPr>
        <w:t xml:space="preserve"> </w:t>
      </w:r>
      <w:r>
        <w:t>corner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lot</w:t>
      </w:r>
      <w:r>
        <w:rPr>
          <w:rFonts w:ascii="Times New Roman" w:hAnsi="Times New Roman"/>
          <w:spacing w:val="80"/>
        </w:rPr>
        <w:t xml:space="preserve"> </w:t>
      </w:r>
      <w:r>
        <w:t>herein</w:t>
      </w:r>
      <w:r>
        <w:rPr>
          <w:rFonts w:ascii="Times New Roman" w:hAnsi="Times New Roman"/>
          <w:spacing w:val="80"/>
        </w:rPr>
        <w:t xml:space="preserve"> </w:t>
      </w:r>
      <w:r>
        <w:t>to</w:t>
      </w:r>
      <w:r>
        <w:rPr>
          <w:rFonts w:ascii="Times New Roman" w:hAnsi="Times New Roman"/>
          <w:spacing w:val="80"/>
        </w:rPr>
        <w:t xml:space="preserve"> </w:t>
      </w:r>
      <w:r>
        <w:t>be</w:t>
      </w:r>
      <w:r>
        <w:rPr>
          <w:rFonts w:ascii="Times New Roman" w:hAnsi="Times New Roman"/>
          <w:spacing w:val="80"/>
        </w:rPr>
        <w:t xml:space="preserve"> </w:t>
      </w:r>
      <w:r>
        <w:t>conveyed;</w:t>
      </w:r>
      <w:r>
        <w:rPr>
          <w:rFonts w:ascii="Times New Roman" w:hAnsi="Times New Roman"/>
          <w:spacing w:val="80"/>
        </w:rPr>
        <w:t xml:space="preserve"> </w:t>
      </w:r>
      <w:r>
        <w:t>thence</w:t>
      </w:r>
      <w:r>
        <w:rPr>
          <w:rFonts w:ascii="Times New Roman" w:hAnsi="Times New Roman"/>
          <w:spacing w:val="80"/>
        </w:rPr>
        <w:t xml:space="preserve"> </w:t>
      </w:r>
      <w:r>
        <w:t>South</w:t>
      </w:r>
      <w:r>
        <w:rPr>
          <w:rFonts w:ascii="Times New Roman" w:hAnsi="Times New Roman"/>
          <w:spacing w:val="40"/>
        </w:rPr>
        <w:t xml:space="preserve"> </w:t>
      </w:r>
      <w:r>
        <w:t>82°18'06"</w:t>
      </w:r>
      <w:r>
        <w:rPr>
          <w:rFonts w:ascii="Times New Roman" w:hAnsi="Times New Roman"/>
          <w:spacing w:val="66"/>
        </w:rPr>
        <w:t xml:space="preserve">  </w:t>
      </w:r>
      <w:r>
        <w:t>East</w:t>
      </w:r>
      <w:r>
        <w:rPr>
          <w:rFonts w:ascii="Times New Roman" w:hAnsi="Times New Roman"/>
          <w:spacing w:val="66"/>
        </w:rPr>
        <w:t xml:space="preserve"> </w:t>
      </w:r>
      <w:r>
        <w:t>a</w:t>
      </w:r>
      <w:r>
        <w:rPr>
          <w:rFonts w:ascii="Times New Roman" w:hAnsi="Times New Roman"/>
          <w:spacing w:val="66"/>
        </w:rPr>
        <w:t xml:space="preserve"> </w:t>
      </w:r>
      <w:r>
        <w:t>distance</w:t>
      </w:r>
      <w:r>
        <w:rPr>
          <w:rFonts w:ascii="Times New Roman" w:hAnsi="Times New Roman"/>
          <w:spacing w:val="66"/>
        </w:rPr>
        <w:t xml:space="preserve"> </w:t>
      </w:r>
      <w:r>
        <w:t>of</w:t>
      </w:r>
      <w:r>
        <w:rPr>
          <w:rFonts w:ascii="Times New Roman" w:hAnsi="Times New Roman"/>
          <w:spacing w:val="65"/>
        </w:rPr>
        <w:t xml:space="preserve"> </w:t>
      </w:r>
      <w:r>
        <w:t>748.00</w:t>
      </w:r>
      <w:r>
        <w:rPr>
          <w:rFonts w:ascii="Times New Roman" w:hAnsi="Times New Roman"/>
          <w:spacing w:val="66"/>
        </w:rPr>
        <w:t xml:space="preserve"> </w:t>
      </w:r>
      <w:r>
        <w:t>feet</w:t>
      </w:r>
      <w:r>
        <w:rPr>
          <w:rFonts w:ascii="Times New Roman" w:hAnsi="Times New Roman"/>
          <w:spacing w:val="66"/>
        </w:rPr>
        <w:t xml:space="preserve"> </w:t>
      </w:r>
      <w:r>
        <w:t>along</w:t>
      </w:r>
      <w:r>
        <w:rPr>
          <w:rFonts w:ascii="Times New Roman" w:hAnsi="Times New Roman"/>
          <w:spacing w:val="66"/>
        </w:rPr>
        <w:t xml:space="preserve"> </w:t>
      </w:r>
      <w:r>
        <w:t>lands</w:t>
      </w:r>
      <w:r>
        <w:rPr>
          <w:rFonts w:ascii="Times New Roman" w:hAnsi="Times New Roman"/>
          <w:spacing w:val="66"/>
        </w:rPr>
        <w:t xml:space="preserve"> </w:t>
      </w:r>
      <w:r>
        <w:t>now</w:t>
      </w:r>
      <w:r>
        <w:rPr>
          <w:rFonts w:ascii="Times New Roman" w:hAnsi="Times New Roman"/>
          <w:spacing w:val="66"/>
        </w:rPr>
        <w:t xml:space="preserve"> </w:t>
      </w:r>
      <w:r>
        <w:t>or</w:t>
      </w:r>
      <w:r>
        <w:rPr>
          <w:rFonts w:ascii="Times New Roman" w:hAnsi="Times New Roman"/>
          <w:spacing w:val="67"/>
        </w:rPr>
        <w:t xml:space="preserve"> </w:t>
      </w:r>
      <w:r>
        <w:t>formerly</w:t>
      </w:r>
      <w:r>
        <w:rPr>
          <w:rFonts w:ascii="Times New Roman" w:hAnsi="Times New Roman"/>
          <w:spacing w:val="67"/>
        </w:rPr>
        <w:t xml:space="preserve"> </w:t>
      </w:r>
      <w:r>
        <w:t>of</w:t>
      </w:r>
      <w:r>
        <w:rPr>
          <w:rFonts w:ascii="Times New Roman" w:hAnsi="Times New Roman"/>
          <w:spacing w:val="67"/>
        </w:rPr>
        <w:t xml:space="preserve"> </w:t>
      </w:r>
      <w:r>
        <w:t>Rose</w:t>
      </w:r>
      <w:r>
        <w:rPr>
          <w:rFonts w:ascii="Times New Roman" w:hAnsi="Times New Roman"/>
          <w:spacing w:val="66"/>
        </w:rPr>
        <w:t xml:space="preserve"> </w:t>
      </w:r>
      <w:r>
        <w:t>Bogaczyk</w:t>
      </w:r>
      <w:r>
        <w:rPr>
          <w:rFonts w:ascii="Times New Roman" w:hAnsi="Times New Roman"/>
          <w:spacing w:val="67"/>
        </w:rPr>
        <w:t xml:space="preserve"> </w:t>
      </w:r>
      <w:r>
        <w:t>to</w:t>
      </w:r>
      <w:r>
        <w:rPr>
          <w:rFonts w:ascii="Times New Roman" w:hAnsi="Times New Roman"/>
          <w:spacing w:val="66"/>
        </w:rPr>
        <w:t xml:space="preserve"> </w:t>
      </w:r>
      <w:r>
        <w:t>the</w:t>
      </w:r>
      <w:r>
        <w:rPr>
          <w:rFonts w:ascii="Times New Roman" w:hAnsi="Times New Roman"/>
          <w:spacing w:val="66"/>
        </w:rPr>
        <w:t xml:space="preserve"> </w:t>
      </w:r>
      <w:r>
        <w:t>point</w:t>
      </w:r>
      <w:r>
        <w:rPr>
          <w:rFonts w:ascii="Times New Roman" w:hAnsi="Times New Roman"/>
          <w:spacing w:val="67"/>
        </w:rPr>
        <w:t xml:space="preserve"> </w:t>
      </w:r>
      <w:r>
        <w:t>and</w:t>
      </w:r>
      <w:r>
        <w:rPr>
          <w:rFonts w:ascii="Times New Roman" w:hAnsi="Times New Roman"/>
          <w:spacing w:val="66"/>
        </w:rPr>
        <w:t xml:space="preserve"> </w:t>
      </w:r>
      <w:r>
        <w:t>place</w:t>
      </w:r>
      <w:r>
        <w:rPr>
          <w:rFonts w:ascii="Times New Roman" w:hAnsi="Times New Roman"/>
          <w:spacing w:val="66"/>
        </w:rPr>
        <w:t xml:space="preserve"> </w:t>
      </w:r>
      <w:r>
        <w:t>of</w:t>
      </w:r>
      <w:r>
        <w:rPr>
          <w:rFonts w:ascii="Times New Roman" w:hAnsi="Times New Roman"/>
          <w:spacing w:val="67"/>
        </w:rPr>
        <w:t xml:space="preserve"> </w:t>
      </w:r>
      <w:r>
        <w:t>beginning,</w:t>
      </w:r>
      <w:r>
        <w:rPr>
          <w:rFonts w:ascii="Times New Roman" w:hAnsi="Times New Roman"/>
          <w:spacing w:val="67"/>
        </w:rPr>
        <w:t xml:space="preserve"> </w:t>
      </w:r>
      <w:r>
        <w:t>said</w:t>
      </w:r>
      <w:r>
        <w:rPr>
          <w:rFonts w:ascii="Times New Roman" w:hAnsi="Times New Roman"/>
          <w:spacing w:val="66"/>
        </w:rPr>
        <w:t xml:space="preserve"> </w:t>
      </w:r>
      <w:r>
        <w:t>line</w:t>
      </w:r>
      <w:r>
        <w:rPr>
          <w:rFonts w:ascii="Times New Roman" w:hAnsi="Times New Roman"/>
          <w:spacing w:val="40"/>
        </w:rPr>
        <w:t xml:space="preserve"> </w:t>
      </w:r>
      <w:r>
        <w:t>passing</w:t>
      </w:r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iron</w:t>
      </w:r>
      <w:r>
        <w:rPr>
          <w:rFonts w:ascii="Times New Roman" w:hAnsi="Times New Roman"/>
        </w:rPr>
        <w:t xml:space="preserve"> </w:t>
      </w:r>
      <w:r>
        <w:t>rod</w:t>
      </w:r>
      <w:r>
        <w:rPr>
          <w:rFonts w:ascii="Times New Roman" w:hAnsi="Times New Roman"/>
        </w:rPr>
        <w:t xml:space="preserve"> </w:t>
      </w:r>
      <w:r>
        <w:t>set</w:t>
      </w:r>
      <w:r>
        <w:rPr>
          <w:rFonts w:ascii="Times New Roman" w:hAnsi="Times New Roman"/>
        </w:rPr>
        <w:t xml:space="preserve"> </w:t>
      </w:r>
      <w:r>
        <w:t>30.00</w:t>
      </w:r>
      <w:r>
        <w:rPr>
          <w:rFonts w:ascii="Times New Roman" w:hAnsi="Times New Roman"/>
        </w:rPr>
        <w:t xml:space="preserve"> </w:t>
      </w:r>
      <w:r>
        <w:t>feet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center</w:t>
      </w:r>
      <w:r>
        <w:rPr>
          <w:rFonts w:ascii="Times New Roman" w:hAnsi="Times New Roman"/>
        </w:rPr>
        <w:t xml:space="preserve"> </w:t>
      </w:r>
      <w:r>
        <w:t>line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said</w:t>
      </w:r>
      <w:r>
        <w:rPr>
          <w:rFonts w:ascii="Times New Roman" w:hAnsi="Times New Roman"/>
        </w:rPr>
        <w:t xml:space="preserve"> </w:t>
      </w:r>
      <w:r>
        <w:t>Township</w:t>
      </w:r>
      <w:r>
        <w:rPr>
          <w:rFonts w:ascii="Times New Roman" w:hAnsi="Times New Roman"/>
        </w:rPr>
        <w:t xml:space="preserve"> </w:t>
      </w:r>
      <w:r>
        <w:t>Road</w:t>
      </w:r>
      <w:r>
        <w:rPr>
          <w:rFonts w:ascii="Times New Roman" w:hAnsi="Times New Roman"/>
        </w:rPr>
        <w:t xml:space="preserve"> </w:t>
      </w:r>
      <w:r>
        <w:t>T-782.</w:t>
      </w:r>
    </w:p>
    <w:p w14:paraId="2B40D8DE" w14:textId="77777777" w:rsidR="00E42AAB" w:rsidRDefault="00E42AAB">
      <w:pPr>
        <w:pStyle w:val="BodyText"/>
        <w:spacing w:before="46"/>
      </w:pPr>
    </w:p>
    <w:p w14:paraId="71CC9549" w14:textId="77777777" w:rsidR="00E42AAB" w:rsidRDefault="00000000">
      <w:pPr>
        <w:pStyle w:val="BodyText"/>
        <w:spacing w:line="588" w:lineRule="auto"/>
        <w:ind w:left="144" w:right="3287"/>
      </w:pPr>
      <w:r>
        <w:t>CONTAINING</w:t>
      </w:r>
      <w:r>
        <w:rPr>
          <w:rFonts w:ascii="Times New Roman"/>
        </w:rPr>
        <w:t xml:space="preserve"> </w:t>
      </w:r>
      <w:r>
        <w:t>3.994</w:t>
      </w:r>
      <w:r>
        <w:rPr>
          <w:rFonts w:ascii="Times New Roman"/>
        </w:rPr>
        <w:t xml:space="preserve"> </w:t>
      </w:r>
      <w:r>
        <w:t>acres</w:t>
      </w:r>
      <w:proofErr w:type="gramStart"/>
      <w:r>
        <w:t>,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less,</w:t>
      </w:r>
      <w:r>
        <w:rPr>
          <w:rFonts w:ascii="Times New Roman"/>
        </w:rPr>
        <w:t xml:space="preserve"> </w:t>
      </w:r>
      <w:r>
        <w:t>and</w:t>
      </w:r>
      <w:proofErr w:type="gramEnd"/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No.</w:t>
      </w:r>
      <w:r>
        <w:rPr>
          <w:rFonts w:ascii="Times New Roman"/>
        </w:rPr>
        <w:t xml:space="preserve"> </w:t>
      </w:r>
      <w:r>
        <w:t>5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survey</w:t>
      </w:r>
      <w:r>
        <w:rPr>
          <w:rFonts w:ascii="Times New Roman"/>
        </w:rPr>
        <w:t xml:space="preserve"> </w:t>
      </w:r>
      <w:r>
        <w:t>referred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  <w:spacing w:val="80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conditions,</w:t>
      </w:r>
      <w:r>
        <w:rPr>
          <w:rFonts w:ascii="Times New Roman"/>
        </w:rPr>
        <w:t xml:space="preserve"> </w:t>
      </w:r>
      <w:r>
        <w:t>covenants,</w:t>
      </w:r>
      <w:r>
        <w:rPr>
          <w:rFonts w:ascii="Times New Roman"/>
        </w:rPr>
        <w:t xml:space="preserve"> </w:t>
      </w:r>
      <w:r>
        <w:t>reservations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restrictions</w:t>
      </w:r>
      <w:r>
        <w:rPr>
          <w:rFonts w:ascii="Times New Roman"/>
        </w:rPr>
        <w:t xml:space="preserve"> </w:t>
      </w:r>
      <w:r>
        <w:t>contained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deed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line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title.</w:t>
      </w:r>
      <w:r>
        <w:rPr>
          <w:rFonts w:ascii="Times New Roman"/>
          <w:spacing w:val="40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copy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survey</w:t>
      </w:r>
      <w:r>
        <w:rPr>
          <w:rFonts w:ascii="Times New Roman"/>
        </w:rPr>
        <w:t xml:space="preserve"> </w:t>
      </w:r>
      <w:r>
        <w:t>referred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see</w:t>
      </w:r>
      <w:r>
        <w:rPr>
          <w:rFonts w:ascii="Times New Roman"/>
        </w:rPr>
        <w:t xml:space="preserve"> </w:t>
      </w:r>
      <w:r>
        <w:t>Tioga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Map</w:t>
      </w:r>
      <w:r>
        <w:rPr>
          <w:rFonts w:ascii="Times New Roman"/>
        </w:rPr>
        <w:t xml:space="preserve"> </w:t>
      </w:r>
      <w:r>
        <w:t>File</w:t>
      </w:r>
      <w:r>
        <w:rPr>
          <w:rFonts w:ascii="Times New Roman"/>
        </w:rPr>
        <w:t xml:space="preserve"> </w:t>
      </w:r>
      <w:r>
        <w:t>No,</w:t>
      </w:r>
      <w:r>
        <w:rPr>
          <w:rFonts w:ascii="Times New Roman"/>
        </w:rPr>
        <w:t xml:space="preserve"> </w:t>
      </w:r>
      <w:r>
        <w:t>4167.</w:t>
      </w:r>
    </w:p>
    <w:p w14:paraId="50880D27" w14:textId="77777777" w:rsidR="00E42AAB" w:rsidRDefault="00000000">
      <w:pPr>
        <w:pStyle w:val="BodyText"/>
        <w:spacing w:line="292" w:lineRule="auto"/>
        <w:ind w:left="143" w:right="449"/>
        <w:jc w:val="both"/>
      </w:pPr>
      <w:r>
        <w:t>EXCEPTING</w:t>
      </w:r>
      <w:r>
        <w:rPr>
          <w:rFonts w:ascii="Times New Roman" w:hAnsi="Times New Roman"/>
          <w:spacing w:val="74"/>
        </w:rPr>
        <w:t xml:space="preserve"> </w:t>
      </w:r>
      <w:r>
        <w:t>AND</w:t>
      </w:r>
      <w:r>
        <w:rPr>
          <w:rFonts w:ascii="Times New Roman" w:hAnsi="Times New Roman"/>
          <w:spacing w:val="80"/>
        </w:rPr>
        <w:t xml:space="preserve"> </w:t>
      </w:r>
      <w:r>
        <w:t>RESERVING</w:t>
      </w:r>
      <w:r>
        <w:rPr>
          <w:rFonts w:ascii="Times New Roman" w:hAnsi="Times New Roman"/>
          <w:spacing w:val="80"/>
        </w:rPr>
        <w:t xml:space="preserve"> </w:t>
      </w:r>
      <w:r>
        <w:t>to</w:t>
      </w:r>
      <w:r>
        <w:rPr>
          <w:rFonts w:ascii="Times New Roman" w:hAnsi="Times New Roman"/>
          <w:spacing w:val="80"/>
        </w:rPr>
        <w:t xml:space="preserve"> </w:t>
      </w:r>
      <w:r>
        <w:t>Robert</w:t>
      </w:r>
      <w:r>
        <w:rPr>
          <w:rFonts w:ascii="Times New Roman" w:hAnsi="Times New Roman"/>
          <w:spacing w:val="80"/>
        </w:rPr>
        <w:t xml:space="preserve"> </w:t>
      </w:r>
      <w:r>
        <w:t>M.</w:t>
      </w:r>
      <w:r>
        <w:rPr>
          <w:rFonts w:ascii="Times New Roman" w:hAnsi="Times New Roman"/>
          <w:spacing w:val="80"/>
        </w:rPr>
        <w:t xml:space="preserve"> </w:t>
      </w:r>
      <w:r>
        <w:t>Jones,</w:t>
      </w:r>
      <w:r>
        <w:rPr>
          <w:rFonts w:ascii="Times New Roman" w:hAnsi="Times New Roman"/>
          <w:spacing w:val="80"/>
        </w:rPr>
        <w:t xml:space="preserve"> </w:t>
      </w:r>
      <w:r>
        <w:t>et</w:t>
      </w:r>
      <w:r>
        <w:rPr>
          <w:rFonts w:ascii="Times New Roman" w:hAnsi="Times New Roman"/>
          <w:spacing w:val="80"/>
        </w:rPr>
        <w:t xml:space="preserve"> </w:t>
      </w:r>
      <w:r>
        <w:t>al,</w:t>
      </w:r>
      <w:r>
        <w:rPr>
          <w:rFonts w:ascii="Times New Roman" w:hAnsi="Times New Roman"/>
          <w:spacing w:val="80"/>
        </w:rPr>
        <w:t xml:space="preserve"> </w:t>
      </w:r>
      <w:r>
        <w:t>for</w:t>
      </w:r>
      <w:r>
        <w:rPr>
          <w:rFonts w:ascii="Times New Roman" w:hAnsi="Times New Roman"/>
          <w:spacing w:val="80"/>
        </w:rPr>
        <w:t xml:space="preserve"> </w:t>
      </w:r>
      <w:r>
        <w:t>their</w:t>
      </w:r>
      <w:r>
        <w:rPr>
          <w:rFonts w:ascii="Times New Roman" w:hAnsi="Times New Roman"/>
          <w:spacing w:val="80"/>
        </w:rPr>
        <w:t xml:space="preserve"> </w:t>
      </w:r>
      <w:r>
        <w:t>use</w:t>
      </w:r>
      <w:r>
        <w:rPr>
          <w:rFonts w:ascii="Times New Roman" w:hAnsi="Times New Roman"/>
          <w:spacing w:val="80"/>
        </w:rPr>
        <w:t xml:space="preserve"> </w:t>
      </w:r>
      <w:r>
        <w:t>and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use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their</w:t>
      </w:r>
      <w:r>
        <w:rPr>
          <w:rFonts w:ascii="Times New Roman" w:hAnsi="Times New Roman"/>
          <w:spacing w:val="80"/>
        </w:rPr>
        <w:t xml:space="preserve"> </w:t>
      </w:r>
      <w:r>
        <w:t>heirs</w:t>
      </w:r>
      <w:r>
        <w:rPr>
          <w:rFonts w:ascii="Times New Roman" w:hAnsi="Times New Roman"/>
          <w:spacing w:val="80"/>
        </w:rPr>
        <w:t xml:space="preserve"> </w:t>
      </w:r>
      <w:r>
        <w:t>and</w:t>
      </w:r>
      <w:r>
        <w:rPr>
          <w:rFonts w:ascii="Times New Roman" w:hAnsi="Times New Roman"/>
          <w:spacing w:val="80"/>
        </w:rPr>
        <w:t xml:space="preserve"> </w:t>
      </w:r>
      <w:r>
        <w:t>assigns,</w:t>
      </w:r>
      <w:r>
        <w:rPr>
          <w:rFonts w:ascii="Times New Roman" w:hAnsi="Times New Roman"/>
          <w:spacing w:val="80"/>
        </w:rPr>
        <w:t xml:space="preserve"> </w:t>
      </w:r>
      <w:r>
        <w:t>including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future</w:t>
      </w:r>
      <w:r>
        <w:rPr>
          <w:rFonts w:ascii="Times New Roman" w:hAnsi="Times New Roman"/>
          <w:spacing w:val="40"/>
        </w:rPr>
        <w:t xml:space="preserve"> </w:t>
      </w:r>
      <w:r>
        <w:t>owners</w:t>
      </w:r>
      <w:r>
        <w:rPr>
          <w:rFonts w:ascii="Times New Roman" w:hAnsi="Times New Roman"/>
          <w:spacing w:val="76"/>
        </w:rPr>
        <w:t xml:space="preserve"> </w:t>
      </w:r>
      <w:r>
        <w:t>of</w:t>
      </w:r>
      <w:r>
        <w:rPr>
          <w:rFonts w:ascii="Times New Roman" w:hAnsi="Times New Roman"/>
          <w:spacing w:val="76"/>
        </w:rPr>
        <w:t xml:space="preserve"> </w:t>
      </w:r>
      <w:r>
        <w:t>Lots</w:t>
      </w:r>
      <w:r>
        <w:rPr>
          <w:rFonts w:ascii="Times New Roman" w:hAnsi="Times New Roman"/>
          <w:spacing w:val="76"/>
        </w:rPr>
        <w:t xml:space="preserve"> </w:t>
      </w:r>
      <w:r>
        <w:t>Nos.4,</w:t>
      </w:r>
      <w:r>
        <w:rPr>
          <w:rFonts w:ascii="Times New Roman" w:hAnsi="Times New Roman"/>
          <w:spacing w:val="76"/>
        </w:rPr>
        <w:t xml:space="preserve"> </w:t>
      </w:r>
      <w:r>
        <w:t>3,</w:t>
      </w:r>
      <w:r>
        <w:rPr>
          <w:rFonts w:ascii="Times New Roman" w:hAnsi="Times New Roman"/>
          <w:spacing w:val="76"/>
        </w:rPr>
        <w:t xml:space="preserve"> </w:t>
      </w:r>
      <w:r>
        <w:t>2</w:t>
      </w:r>
      <w:r>
        <w:rPr>
          <w:rFonts w:ascii="Times New Roman" w:hAnsi="Times New Roman"/>
          <w:spacing w:val="76"/>
        </w:rPr>
        <w:t xml:space="preserve"> </w:t>
      </w:r>
      <w:r>
        <w:t>and</w:t>
      </w:r>
      <w:r>
        <w:rPr>
          <w:rFonts w:ascii="Times New Roman" w:hAnsi="Times New Roman"/>
          <w:spacing w:val="76"/>
        </w:rPr>
        <w:t xml:space="preserve"> </w:t>
      </w:r>
      <w:r>
        <w:t>IA</w:t>
      </w:r>
      <w:r>
        <w:rPr>
          <w:rFonts w:ascii="Times New Roman" w:hAnsi="Times New Roman"/>
          <w:spacing w:val="40"/>
        </w:rPr>
        <w:t xml:space="preserve"> </w:t>
      </w:r>
      <w:r>
        <w:t>as</w:t>
      </w:r>
      <w:r>
        <w:rPr>
          <w:rFonts w:ascii="Times New Roman" w:hAnsi="Times New Roman"/>
          <w:spacing w:val="76"/>
        </w:rPr>
        <w:t xml:space="preserve"> </w:t>
      </w:r>
      <w:r>
        <w:t>designated</w:t>
      </w:r>
      <w:r>
        <w:rPr>
          <w:rFonts w:ascii="Times New Roman" w:hAnsi="Times New Roman"/>
          <w:spacing w:val="76"/>
        </w:rPr>
        <w:t xml:space="preserve"> </w:t>
      </w:r>
      <w:r>
        <w:t>on</w:t>
      </w:r>
      <w:r>
        <w:rPr>
          <w:rFonts w:ascii="Times New Roman" w:hAnsi="Times New Roman"/>
          <w:spacing w:val="76"/>
        </w:rPr>
        <w:t xml:space="preserve"> </w:t>
      </w:r>
      <w:r>
        <w:t>the</w:t>
      </w:r>
      <w:r>
        <w:rPr>
          <w:rFonts w:ascii="Times New Roman" w:hAnsi="Times New Roman"/>
          <w:spacing w:val="76"/>
        </w:rPr>
        <w:t xml:space="preserve"> </w:t>
      </w:r>
      <w:r>
        <w:t>survey</w:t>
      </w:r>
      <w:r>
        <w:rPr>
          <w:rFonts w:ascii="Times New Roman" w:hAnsi="Times New Roman"/>
          <w:spacing w:val="76"/>
        </w:rPr>
        <w:t xml:space="preserve"> </w:t>
      </w:r>
      <w:r>
        <w:t>referred</w:t>
      </w:r>
      <w:r>
        <w:rPr>
          <w:rFonts w:ascii="Times New Roman" w:hAnsi="Times New Roman"/>
          <w:spacing w:val="76"/>
        </w:rPr>
        <w:t xml:space="preserve"> </w:t>
      </w:r>
      <w:r>
        <w:t>to</w:t>
      </w:r>
      <w:r>
        <w:rPr>
          <w:rFonts w:ascii="Times New Roman" w:hAnsi="Times New Roman"/>
          <w:spacing w:val="76"/>
        </w:rPr>
        <w:t xml:space="preserve"> </w:t>
      </w:r>
      <w:r>
        <w:t>above,</w:t>
      </w:r>
      <w:r>
        <w:rPr>
          <w:rFonts w:ascii="Times New Roman" w:hAnsi="Times New Roman"/>
          <w:spacing w:val="76"/>
        </w:rPr>
        <w:t xml:space="preserve"> </w:t>
      </w:r>
      <w:r>
        <w:t>a</w:t>
      </w:r>
      <w:r>
        <w:rPr>
          <w:rFonts w:ascii="Times New Roman" w:hAnsi="Times New Roman"/>
          <w:spacing w:val="76"/>
        </w:rPr>
        <w:t xml:space="preserve"> </w:t>
      </w:r>
      <w:r>
        <w:t>Right-of-Way</w:t>
      </w:r>
      <w:r>
        <w:rPr>
          <w:rFonts w:ascii="Times New Roman" w:hAnsi="Times New Roman"/>
          <w:spacing w:val="76"/>
        </w:rPr>
        <w:t xml:space="preserve"> </w:t>
      </w:r>
      <w:r>
        <w:t>over</w:t>
      </w:r>
      <w:r>
        <w:rPr>
          <w:rFonts w:ascii="Times New Roman" w:hAnsi="Times New Roman"/>
          <w:spacing w:val="76"/>
        </w:rPr>
        <w:t xml:space="preserve"> </w:t>
      </w:r>
      <w:r>
        <w:t>the</w:t>
      </w:r>
      <w:r>
        <w:rPr>
          <w:rFonts w:ascii="Times New Roman" w:hAnsi="Times New Roman"/>
          <w:spacing w:val="77"/>
        </w:rPr>
        <w:t xml:space="preserve"> </w:t>
      </w:r>
      <w:r>
        <w:t>above</w:t>
      </w:r>
      <w:r>
        <w:rPr>
          <w:rFonts w:ascii="Times New Roman" w:hAnsi="Times New Roman"/>
          <w:spacing w:val="77"/>
        </w:rPr>
        <w:t xml:space="preserve"> </w:t>
      </w:r>
      <w:r>
        <w:t>described</w:t>
      </w:r>
      <w:r>
        <w:rPr>
          <w:rFonts w:ascii="Times New Roman" w:hAnsi="Times New Roman"/>
          <w:spacing w:val="77"/>
        </w:rPr>
        <w:t xml:space="preserve"> </w:t>
      </w:r>
      <w:r>
        <w:t>property</w:t>
      </w:r>
      <w:r>
        <w:rPr>
          <w:rFonts w:ascii="Times New Roman" w:hAnsi="Times New Roman"/>
          <w:spacing w:val="40"/>
        </w:rPr>
        <w:t xml:space="preserve"> </w:t>
      </w:r>
      <w:r>
        <w:t>bounded</w:t>
      </w:r>
      <w:r>
        <w:rPr>
          <w:rFonts w:ascii="Times New Roman" w:hAnsi="Times New Roman"/>
          <w:spacing w:val="75"/>
        </w:rPr>
        <w:t xml:space="preserve"> </w:t>
      </w:r>
      <w:r>
        <w:t>and</w:t>
      </w:r>
      <w:r>
        <w:rPr>
          <w:rFonts w:ascii="Times New Roman" w:hAnsi="Times New Roman"/>
          <w:spacing w:val="75"/>
        </w:rPr>
        <w:t xml:space="preserve"> </w:t>
      </w:r>
      <w:r>
        <w:t>described</w:t>
      </w:r>
      <w:r>
        <w:rPr>
          <w:rFonts w:ascii="Times New Roman" w:hAnsi="Times New Roman"/>
          <w:spacing w:val="75"/>
        </w:rPr>
        <w:t xml:space="preserve"> </w:t>
      </w:r>
      <w:r>
        <w:t>as</w:t>
      </w:r>
      <w:r>
        <w:rPr>
          <w:rFonts w:ascii="Times New Roman" w:hAnsi="Times New Roman"/>
          <w:spacing w:val="75"/>
        </w:rPr>
        <w:t xml:space="preserve"> </w:t>
      </w:r>
      <w:r>
        <w:t>follows:</w:t>
      </w:r>
      <w:r>
        <w:rPr>
          <w:rFonts w:ascii="Times New Roman" w:hAnsi="Times New Roman"/>
          <w:spacing w:val="75"/>
        </w:rPr>
        <w:t xml:space="preserve"> </w:t>
      </w:r>
      <w:r>
        <w:t>BEGINNING</w:t>
      </w:r>
      <w:r>
        <w:rPr>
          <w:rFonts w:ascii="Times New Roman" w:hAnsi="Times New Roman"/>
          <w:spacing w:val="75"/>
        </w:rPr>
        <w:t xml:space="preserve"> </w:t>
      </w:r>
      <w:r>
        <w:t>at</w:t>
      </w:r>
      <w:r>
        <w:rPr>
          <w:rFonts w:ascii="Times New Roman" w:hAnsi="Times New Roman"/>
          <w:spacing w:val="75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t>point</w:t>
      </w:r>
      <w:r>
        <w:rPr>
          <w:rFonts w:ascii="Times New Roman" w:hAnsi="Times New Roman"/>
          <w:spacing w:val="75"/>
        </w:rPr>
        <w:t xml:space="preserve"> </w:t>
      </w:r>
      <w:r>
        <w:t>in</w:t>
      </w:r>
      <w:r>
        <w:rPr>
          <w:rFonts w:ascii="Times New Roman" w:hAnsi="Times New Roman"/>
          <w:spacing w:val="75"/>
        </w:rPr>
        <w:t xml:space="preserve"> </w:t>
      </w:r>
      <w:r>
        <w:t>the</w:t>
      </w:r>
      <w:r>
        <w:rPr>
          <w:rFonts w:ascii="Times New Roman" w:hAnsi="Times New Roman"/>
          <w:spacing w:val="75"/>
        </w:rPr>
        <w:t xml:space="preserve"> </w:t>
      </w:r>
      <w:r>
        <w:t>center</w:t>
      </w:r>
      <w:r>
        <w:rPr>
          <w:rFonts w:ascii="Times New Roman" w:hAnsi="Times New Roman"/>
          <w:spacing w:val="75"/>
        </w:rPr>
        <w:t xml:space="preserve"> </w:t>
      </w:r>
      <w:r>
        <w:t>line</w:t>
      </w:r>
      <w:r>
        <w:rPr>
          <w:rFonts w:ascii="Times New Roman" w:hAnsi="Times New Roman"/>
          <w:spacing w:val="75"/>
        </w:rPr>
        <w:t xml:space="preserve"> </w:t>
      </w:r>
      <w:r>
        <w:t>of</w:t>
      </w:r>
      <w:r>
        <w:rPr>
          <w:rFonts w:ascii="Times New Roman" w:hAnsi="Times New Roman"/>
          <w:spacing w:val="72"/>
        </w:rPr>
        <w:t xml:space="preserve"> </w:t>
      </w:r>
      <w:r>
        <w:t>Township</w:t>
      </w:r>
      <w:r>
        <w:rPr>
          <w:rFonts w:ascii="Times New Roman" w:hAnsi="Times New Roman"/>
          <w:spacing w:val="75"/>
        </w:rPr>
        <w:t xml:space="preserve"> </w:t>
      </w:r>
      <w:r>
        <w:t>Road</w:t>
      </w:r>
      <w:r>
        <w:rPr>
          <w:rFonts w:ascii="Times New Roman" w:hAnsi="Times New Roman"/>
          <w:spacing w:val="71"/>
        </w:rPr>
        <w:t xml:space="preserve"> </w:t>
      </w:r>
      <w:r>
        <w:t>T-782;</w:t>
      </w:r>
      <w:r>
        <w:rPr>
          <w:rFonts w:ascii="Times New Roman" w:hAnsi="Times New Roman"/>
          <w:spacing w:val="76"/>
        </w:rPr>
        <w:t xml:space="preserve"> </w:t>
      </w:r>
      <w:r>
        <w:t>thence</w:t>
      </w:r>
      <w:r>
        <w:rPr>
          <w:rFonts w:ascii="Times New Roman" w:hAnsi="Times New Roman"/>
          <w:spacing w:val="76"/>
        </w:rPr>
        <w:t xml:space="preserve"> </w:t>
      </w:r>
      <w:r>
        <w:t>North</w:t>
      </w:r>
      <w:r>
        <w:rPr>
          <w:rFonts w:ascii="Times New Roman" w:hAnsi="Times New Roman"/>
          <w:spacing w:val="75"/>
        </w:rPr>
        <w:t xml:space="preserve"> </w:t>
      </w:r>
      <w:r>
        <w:t>82°18'06"</w:t>
      </w:r>
      <w:r>
        <w:rPr>
          <w:rFonts w:ascii="Times New Roman" w:hAnsi="Times New Roman"/>
          <w:spacing w:val="76"/>
        </w:rPr>
        <w:t xml:space="preserve"> </w:t>
      </w:r>
      <w:r>
        <w:t>West</w:t>
      </w:r>
      <w:r>
        <w:rPr>
          <w:rFonts w:ascii="Times New Roman" w:hAnsi="Times New Roman"/>
          <w:spacing w:val="76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distance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748.00</w:t>
      </w:r>
      <w:r>
        <w:rPr>
          <w:rFonts w:ascii="Times New Roman" w:hAnsi="Times New Roman"/>
          <w:spacing w:val="40"/>
        </w:rPr>
        <w:t xml:space="preserve"> </w:t>
      </w:r>
      <w:r>
        <w:t>feet</w:t>
      </w:r>
      <w:r>
        <w:rPr>
          <w:rFonts w:ascii="Times New Roman" w:hAnsi="Times New Roman"/>
          <w:spacing w:val="40"/>
        </w:rPr>
        <w:t xml:space="preserve"> </w:t>
      </w:r>
      <w:r>
        <w:t>along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r>
        <w:t>center</w:t>
      </w:r>
      <w:r>
        <w:rPr>
          <w:rFonts w:ascii="Times New Roman" w:hAnsi="Times New Roman"/>
          <w:spacing w:val="40"/>
        </w:rPr>
        <w:t xml:space="preserve"> </w:t>
      </w:r>
      <w:r>
        <w:t>line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an</w:t>
      </w:r>
      <w:r>
        <w:rPr>
          <w:rFonts w:ascii="Times New Roman" w:hAnsi="Times New Roman"/>
          <w:spacing w:val="40"/>
        </w:rPr>
        <w:t xml:space="preserve"> </w:t>
      </w:r>
      <w:r>
        <w:t>existing</w:t>
      </w:r>
      <w:r>
        <w:rPr>
          <w:rFonts w:ascii="Times New Roman" w:hAnsi="Times New Roman"/>
          <w:spacing w:val="40"/>
        </w:rPr>
        <w:t xml:space="preserve"> </w:t>
      </w:r>
      <w:r>
        <w:t>roadway</w:t>
      </w:r>
      <w:r>
        <w:rPr>
          <w:rFonts w:ascii="Times New Roman" w:hAnsi="Times New Roman"/>
          <w:spacing w:val="40"/>
        </w:rPr>
        <w:t xml:space="preserve"> </w:t>
      </w:r>
      <w:r>
        <w:t>and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r>
        <w:t>southern</w:t>
      </w:r>
      <w:r>
        <w:rPr>
          <w:rFonts w:ascii="Times New Roman" w:hAnsi="Times New Roman"/>
          <w:spacing w:val="40"/>
        </w:rPr>
        <w:t xml:space="preserve"> </w:t>
      </w:r>
      <w:r>
        <w:t>boundary</w:t>
      </w:r>
      <w:r>
        <w:rPr>
          <w:rFonts w:ascii="Times New Roman" w:hAnsi="Times New Roman"/>
          <w:spacing w:val="40"/>
        </w:rPr>
        <w:t xml:space="preserve"> </w:t>
      </w:r>
      <w:r>
        <w:t>line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lands</w:t>
      </w:r>
      <w:r>
        <w:rPr>
          <w:rFonts w:ascii="Times New Roman" w:hAnsi="Times New Roman"/>
          <w:spacing w:val="40"/>
        </w:rPr>
        <w:t xml:space="preserve"> </w:t>
      </w:r>
      <w:r>
        <w:t>now</w:t>
      </w:r>
      <w:r>
        <w:rPr>
          <w:rFonts w:ascii="Times New Roman" w:hAnsi="Times New Roman"/>
          <w:spacing w:val="40"/>
        </w:rPr>
        <w:t xml:space="preserve"> </w:t>
      </w:r>
      <w:r>
        <w:t>or</w:t>
      </w:r>
      <w:r>
        <w:rPr>
          <w:rFonts w:ascii="Times New Roman" w:hAnsi="Times New Roman"/>
          <w:spacing w:val="40"/>
        </w:rPr>
        <w:t xml:space="preserve"> </w:t>
      </w:r>
      <w:r>
        <w:t>formerly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Rose</w:t>
      </w:r>
      <w:r>
        <w:rPr>
          <w:rFonts w:ascii="Times New Roman" w:hAnsi="Times New Roman"/>
          <w:spacing w:val="80"/>
        </w:rPr>
        <w:t xml:space="preserve"> </w:t>
      </w:r>
      <w:r>
        <w:t>Bogaczyk</w:t>
      </w:r>
      <w:r>
        <w:rPr>
          <w:rFonts w:ascii="Times New Roman" w:hAnsi="Times New Roman"/>
          <w:spacing w:val="56"/>
        </w:rPr>
        <w:t xml:space="preserve"> </w:t>
      </w:r>
      <w:r>
        <w:t>to</w:t>
      </w:r>
      <w:r>
        <w:rPr>
          <w:rFonts w:ascii="Times New Roman" w:hAnsi="Times New Roman"/>
          <w:spacing w:val="56"/>
        </w:rPr>
        <w:t xml:space="preserve"> </w:t>
      </w:r>
      <w:r>
        <w:t>an</w:t>
      </w:r>
      <w:r>
        <w:rPr>
          <w:rFonts w:ascii="Times New Roman" w:hAnsi="Times New Roman"/>
          <w:spacing w:val="56"/>
        </w:rPr>
        <w:t xml:space="preserve"> </w:t>
      </w:r>
      <w:r>
        <w:t>iron</w:t>
      </w:r>
      <w:r>
        <w:rPr>
          <w:rFonts w:ascii="Times New Roman" w:hAnsi="Times New Roman"/>
          <w:spacing w:val="56"/>
        </w:rPr>
        <w:t xml:space="preserve"> </w:t>
      </w:r>
      <w:r>
        <w:t>rod</w:t>
      </w:r>
      <w:r>
        <w:rPr>
          <w:rFonts w:ascii="Times New Roman" w:hAnsi="Times New Roman"/>
          <w:spacing w:val="56"/>
        </w:rPr>
        <w:t xml:space="preserve"> </w:t>
      </w:r>
      <w:r>
        <w:t>in</w:t>
      </w:r>
      <w:r>
        <w:rPr>
          <w:rFonts w:ascii="Times New Roman" w:hAnsi="Times New Roman"/>
          <w:spacing w:val="56"/>
        </w:rPr>
        <w:t xml:space="preserve"> </w:t>
      </w:r>
      <w:r>
        <w:t>the</w:t>
      </w:r>
      <w:r>
        <w:rPr>
          <w:rFonts w:ascii="Times New Roman" w:hAnsi="Times New Roman"/>
          <w:spacing w:val="56"/>
        </w:rPr>
        <w:t xml:space="preserve"> </w:t>
      </w:r>
      <w:r>
        <w:t>Eastern</w:t>
      </w:r>
      <w:r>
        <w:rPr>
          <w:rFonts w:ascii="Times New Roman" w:hAnsi="Times New Roman"/>
          <w:spacing w:val="56"/>
        </w:rPr>
        <w:t xml:space="preserve"> </w:t>
      </w:r>
      <w:r>
        <w:t>boundary</w:t>
      </w:r>
      <w:r>
        <w:rPr>
          <w:rFonts w:ascii="Times New Roman" w:hAnsi="Times New Roman"/>
          <w:spacing w:val="56"/>
        </w:rPr>
        <w:t xml:space="preserve"> </w:t>
      </w:r>
      <w:r>
        <w:t>line</w:t>
      </w:r>
      <w:r>
        <w:rPr>
          <w:rFonts w:ascii="Times New Roman" w:hAnsi="Times New Roman"/>
          <w:spacing w:val="56"/>
        </w:rPr>
        <w:t xml:space="preserve"> </w:t>
      </w:r>
      <w:r>
        <w:t>of</w:t>
      </w:r>
      <w:r>
        <w:rPr>
          <w:rFonts w:ascii="Times New Roman" w:hAnsi="Times New Roman"/>
          <w:spacing w:val="58"/>
        </w:rPr>
        <w:t xml:space="preserve"> </w:t>
      </w:r>
      <w:r>
        <w:t>lands</w:t>
      </w:r>
      <w:r>
        <w:rPr>
          <w:rFonts w:ascii="Times New Roman" w:hAnsi="Times New Roman"/>
          <w:spacing w:val="58"/>
        </w:rPr>
        <w:t xml:space="preserve"> </w:t>
      </w:r>
      <w:r>
        <w:t>now</w:t>
      </w:r>
      <w:r>
        <w:rPr>
          <w:rFonts w:ascii="Times New Roman" w:hAnsi="Times New Roman"/>
          <w:spacing w:val="58"/>
        </w:rPr>
        <w:t xml:space="preserve"> </w:t>
      </w:r>
      <w:r>
        <w:t>or</w:t>
      </w:r>
      <w:r>
        <w:rPr>
          <w:rFonts w:ascii="Times New Roman" w:hAnsi="Times New Roman"/>
          <w:spacing w:val="58"/>
        </w:rPr>
        <w:t xml:space="preserve"> </w:t>
      </w:r>
      <w:r>
        <w:t>formerly</w:t>
      </w:r>
      <w:r>
        <w:rPr>
          <w:rFonts w:ascii="Times New Roman" w:hAnsi="Times New Roman"/>
          <w:spacing w:val="58"/>
        </w:rPr>
        <w:t xml:space="preserve"> </w:t>
      </w:r>
      <w:r>
        <w:t>of</w:t>
      </w:r>
      <w:r>
        <w:rPr>
          <w:rFonts w:ascii="Times New Roman" w:hAnsi="Times New Roman"/>
          <w:spacing w:val="58"/>
        </w:rPr>
        <w:t xml:space="preserve"> </w:t>
      </w:r>
      <w:r>
        <w:t>Leo</w:t>
      </w:r>
      <w:r>
        <w:rPr>
          <w:rFonts w:ascii="Times New Roman" w:hAnsi="Times New Roman"/>
          <w:spacing w:val="58"/>
        </w:rPr>
        <w:t xml:space="preserve"> </w:t>
      </w:r>
      <w:r>
        <w:t>Frederick,</w:t>
      </w:r>
      <w:r>
        <w:rPr>
          <w:rFonts w:ascii="Times New Roman" w:hAnsi="Times New Roman"/>
          <w:spacing w:val="58"/>
        </w:rPr>
        <w:t xml:space="preserve"> </w:t>
      </w:r>
      <w:r>
        <w:t>said</w:t>
      </w:r>
      <w:r>
        <w:rPr>
          <w:rFonts w:ascii="Times New Roman" w:hAnsi="Times New Roman"/>
          <w:spacing w:val="58"/>
        </w:rPr>
        <w:t xml:space="preserve"> </w:t>
      </w:r>
      <w:r>
        <w:t>right</w:t>
      </w:r>
      <w:r>
        <w:rPr>
          <w:rFonts w:ascii="Times New Roman" w:hAnsi="Times New Roman"/>
          <w:spacing w:val="58"/>
        </w:rPr>
        <w:t xml:space="preserve"> </w:t>
      </w:r>
      <w:r>
        <w:t>of</w:t>
      </w:r>
      <w:r>
        <w:rPr>
          <w:rFonts w:ascii="Times New Roman" w:hAnsi="Times New Roman"/>
          <w:spacing w:val="58"/>
        </w:rPr>
        <w:t xml:space="preserve"> </w:t>
      </w:r>
      <w:r>
        <w:t>way</w:t>
      </w:r>
      <w:r>
        <w:rPr>
          <w:rFonts w:ascii="Times New Roman" w:hAnsi="Times New Roman"/>
          <w:spacing w:val="58"/>
        </w:rPr>
        <w:t xml:space="preserve"> </w:t>
      </w:r>
      <w:r>
        <w:t>being</w:t>
      </w:r>
      <w:r>
        <w:rPr>
          <w:rFonts w:ascii="Times New Roman" w:hAnsi="Times New Roman"/>
          <w:spacing w:val="58"/>
        </w:rPr>
        <w:t xml:space="preserve"> </w:t>
      </w:r>
      <w:r>
        <w:t>25</w:t>
      </w:r>
      <w:r>
        <w:rPr>
          <w:rFonts w:ascii="Times New Roman" w:hAnsi="Times New Roman"/>
          <w:spacing w:val="58"/>
        </w:rPr>
        <w:t xml:space="preserve"> </w:t>
      </w:r>
      <w:r>
        <w:t>feet</w:t>
      </w:r>
      <w:r>
        <w:rPr>
          <w:rFonts w:ascii="Times New Roman" w:hAnsi="Times New Roman"/>
          <w:spacing w:val="58"/>
        </w:rPr>
        <w:t xml:space="preserve"> </w:t>
      </w:r>
      <w:r>
        <w:t>in.</w:t>
      </w:r>
      <w:r>
        <w:rPr>
          <w:rFonts w:ascii="Times New Roman" w:hAnsi="Times New Roman"/>
          <w:spacing w:val="52"/>
        </w:rPr>
        <w:t xml:space="preserve"> </w:t>
      </w:r>
      <w:r>
        <w:t>width</w:t>
      </w:r>
      <w:r>
        <w:rPr>
          <w:rFonts w:ascii="Times New Roman" w:hAnsi="Times New Roman"/>
          <w:spacing w:val="40"/>
        </w:rPr>
        <w:t xml:space="preserve"> </w:t>
      </w:r>
      <w:r>
        <w:t>and</w:t>
      </w:r>
      <w:r>
        <w:rPr>
          <w:rFonts w:ascii="Times New Roman" w:hAnsi="Times New Roman"/>
          <w:spacing w:val="66"/>
        </w:rPr>
        <w:t xml:space="preserve"> </w:t>
      </w:r>
      <w:r>
        <w:t>being</w:t>
      </w:r>
      <w:r>
        <w:rPr>
          <w:rFonts w:ascii="Times New Roman" w:hAnsi="Times New Roman"/>
          <w:spacing w:val="66"/>
        </w:rPr>
        <w:t xml:space="preserve"> </w:t>
      </w:r>
      <w:r>
        <w:t>the</w:t>
      </w:r>
      <w:r>
        <w:rPr>
          <w:rFonts w:ascii="Times New Roman" w:hAnsi="Times New Roman"/>
          <w:spacing w:val="66"/>
        </w:rPr>
        <w:t xml:space="preserve"> </w:t>
      </w:r>
      <w:r>
        <w:t>southern</w:t>
      </w:r>
      <w:r>
        <w:rPr>
          <w:rFonts w:ascii="Times New Roman" w:hAnsi="Times New Roman"/>
          <w:spacing w:val="66"/>
        </w:rPr>
        <w:t xml:space="preserve"> </w:t>
      </w:r>
      <w:r>
        <w:t>one-half</w:t>
      </w:r>
      <w:r>
        <w:rPr>
          <w:rFonts w:ascii="Times New Roman" w:hAnsi="Times New Roman"/>
          <w:spacing w:val="67"/>
        </w:rPr>
        <w:t xml:space="preserve"> </w:t>
      </w:r>
      <w:r>
        <w:t>of</w:t>
      </w:r>
      <w:r>
        <w:rPr>
          <w:rFonts w:ascii="Times New Roman" w:hAnsi="Times New Roman"/>
          <w:spacing w:val="67"/>
        </w:rPr>
        <w:t xml:space="preserve"> </w:t>
      </w:r>
      <w:r>
        <w:t>a</w:t>
      </w:r>
      <w:r>
        <w:rPr>
          <w:rFonts w:ascii="Times New Roman" w:hAnsi="Times New Roman"/>
          <w:spacing w:val="66"/>
        </w:rPr>
        <w:t xml:space="preserve"> </w:t>
      </w:r>
      <w:r>
        <w:t>presently</w:t>
      </w:r>
      <w:r>
        <w:rPr>
          <w:rFonts w:ascii="Times New Roman" w:hAnsi="Times New Roman"/>
          <w:spacing w:val="67"/>
        </w:rPr>
        <w:t xml:space="preserve"> </w:t>
      </w:r>
      <w:r>
        <w:t>existing</w:t>
      </w:r>
      <w:r>
        <w:rPr>
          <w:rFonts w:ascii="Times New Roman" w:hAnsi="Times New Roman"/>
          <w:spacing w:val="66"/>
        </w:rPr>
        <w:t xml:space="preserve"> </w:t>
      </w:r>
      <w:r>
        <w:t>road.</w:t>
      </w:r>
      <w:r>
        <w:rPr>
          <w:rFonts w:ascii="Times New Roman" w:hAnsi="Times New Roman"/>
          <w:spacing w:val="65"/>
        </w:rPr>
        <w:t xml:space="preserve"> </w:t>
      </w:r>
      <w:r>
        <w:t>ALSO,</w:t>
      </w:r>
      <w:r>
        <w:rPr>
          <w:rFonts w:ascii="Times New Roman" w:hAnsi="Times New Roman"/>
          <w:spacing w:val="67"/>
        </w:rPr>
        <w:t xml:space="preserve"> </w:t>
      </w:r>
      <w:r>
        <w:t>a</w:t>
      </w:r>
      <w:r>
        <w:rPr>
          <w:rFonts w:ascii="Times New Roman" w:hAnsi="Times New Roman"/>
          <w:spacing w:val="66"/>
        </w:rPr>
        <w:t xml:space="preserve"> </w:t>
      </w:r>
      <w:r>
        <w:t>right</w:t>
      </w:r>
      <w:r>
        <w:rPr>
          <w:rFonts w:ascii="Times New Roman" w:hAnsi="Times New Roman"/>
          <w:spacing w:val="67"/>
        </w:rPr>
        <w:t xml:space="preserve"> </w:t>
      </w:r>
      <w:r>
        <w:t>of</w:t>
      </w:r>
      <w:r>
        <w:rPr>
          <w:rFonts w:ascii="Times New Roman" w:hAnsi="Times New Roman"/>
          <w:spacing w:val="67"/>
        </w:rPr>
        <w:t xml:space="preserve"> </w:t>
      </w:r>
      <w:r>
        <w:t>way</w:t>
      </w:r>
      <w:r>
        <w:rPr>
          <w:rFonts w:ascii="Times New Roman" w:hAnsi="Times New Roman"/>
          <w:spacing w:val="67"/>
        </w:rPr>
        <w:t xml:space="preserve"> </w:t>
      </w:r>
      <w:r>
        <w:t>50</w:t>
      </w:r>
      <w:r>
        <w:rPr>
          <w:rFonts w:ascii="Times New Roman" w:hAnsi="Times New Roman"/>
          <w:spacing w:val="66"/>
        </w:rPr>
        <w:t xml:space="preserve"> </w:t>
      </w:r>
      <w:r>
        <w:t>feet</w:t>
      </w:r>
      <w:r>
        <w:rPr>
          <w:rFonts w:ascii="Times New Roman" w:hAnsi="Times New Roman"/>
          <w:spacing w:val="67"/>
        </w:rPr>
        <w:t xml:space="preserve"> </w:t>
      </w:r>
      <w:r>
        <w:t>in</w:t>
      </w:r>
      <w:r>
        <w:rPr>
          <w:rFonts w:ascii="Times New Roman" w:hAnsi="Times New Roman"/>
          <w:spacing w:val="66"/>
        </w:rPr>
        <w:t xml:space="preserve"> </w:t>
      </w:r>
      <w:r>
        <w:t>width</w:t>
      </w:r>
      <w:r>
        <w:rPr>
          <w:rFonts w:ascii="Times New Roman" w:hAnsi="Times New Roman"/>
          <w:spacing w:val="66"/>
        </w:rPr>
        <w:t xml:space="preserve"> </w:t>
      </w:r>
      <w:r>
        <w:t>along</w:t>
      </w:r>
      <w:r>
        <w:rPr>
          <w:rFonts w:ascii="Times New Roman" w:hAnsi="Times New Roman"/>
          <w:spacing w:val="66"/>
        </w:rPr>
        <w:t xml:space="preserve"> </w:t>
      </w:r>
      <w:r>
        <w:t>the</w:t>
      </w:r>
      <w:r>
        <w:rPr>
          <w:rFonts w:ascii="Times New Roman" w:hAnsi="Times New Roman"/>
          <w:spacing w:val="66"/>
        </w:rPr>
        <w:t xml:space="preserve"> </w:t>
      </w:r>
      <w:r>
        <w:t>Western</w:t>
      </w:r>
      <w:r>
        <w:rPr>
          <w:rFonts w:ascii="Times New Roman" w:hAnsi="Times New Roman"/>
          <w:spacing w:val="67"/>
        </w:rPr>
        <w:t xml:space="preserve"> </w:t>
      </w:r>
      <w:r>
        <w:t>boundary</w:t>
      </w:r>
      <w:r>
        <w:rPr>
          <w:rFonts w:ascii="Times New Roman" w:hAnsi="Times New Roman"/>
          <w:spacing w:val="67"/>
        </w:rPr>
        <w:t xml:space="preserve"> </w:t>
      </w:r>
      <w:r>
        <w:t>of</w:t>
      </w:r>
      <w:r>
        <w:rPr>
          <w:rFonts w:ascii="Times New Roman" w:hAnsi="Times New Roman"/>
          <w:spacing w:val="68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above</w:t>
      </w:r>
      <w:r>
        <w:rPr>
          <w:rFonts w:ascii="Times New Roman" w:hAnsi="Times New Roman"/>
          <w:spacing w:val="80"/>
        </w:rPr>
        <w:t xml:space="preserve"> </w:t>
      </w:r>
      <w:r>
        <w:t>described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property</w:t>
      </w:r>
      <w:r>
        <w:rPr>
          <w:rFonts w:ascii="Times New Roman" w:hAnsi="Times New Roman"/>
          <w:spacing w:val="80"/>
        </w:rPr>
        <w:t xml:space="preserve"> </w:t>
      </w:r>
      <w:r>
        <w:t>commencing</w:t>
      </w:r>
      <w:r>
        <w:rPr>
          <w:rFonts w:ascii="Times New Roman" w:hAnsi="Times New Roman"/>
          <w:spacing w:val="80"/>
        </w:rPr>
        <w:t xml:space="preserve"> </w:t>
      </w:r>
      <w:r>
        <w:t>at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Northwest</w:t>
      </w:r>
      <w:r>
        <w:rPr>
          <w:rFonts w:ascii="Times New Roman" w:hAnsi="Times New Roman"/>
          <w:spacing w:val="80"/>
        </w:rPr>
        <w:t xml:space="preserve"> </w:t>
      </w:r>
      <w:r>
        <w:t>comer</w:t>
      </w:r>
      <w:r>
        <w:rPr>
          <w:rFonts w:ascii="Times New Roman" w:hAnsi="Times New Roman"/>
          <w:spacing w:val="8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above</w:t>
      </w:r>
      <w:r>
        <w:rPr>
          <w:rFonts w:ascii="Times New Roman" w:hAnsi="Times New Roman"/>
          <w:spacing w:val="80"/>
        </w:rPr>
        <w:t xml:space="preserve"> </w:t>
      </w:r>
      <w:r>
        <w:t>described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lot</w:t>
      </w:r>
      <w:r>
        <w:rPr>
          <w:rFonts w:ascii="Times New Roman" w:hAnsi="Times New Roman"/>
          <w:spacing w:val="80"/>
        </w:rPr>
        <w:t xml:space="preserve"> </w:t>
      </w:r>
      <w:r>
        <w:t>and</w:t>
      </w:r>
      <w:r>
        <w:rPr>
          <w:rFonts w:ascii="Times New Roman" w:hAnsi="Times New Roman"/>
          <w:spacing w:val="80"/>
        </w:rPr>
        <w:t xml:space="preserve"> </w:t>
      </w:r>
      <w:r>
        <w:t>extending</w:t>
      </w:r>
      <w:r>
        <w:rPr>
          <w:rFonts w:ascii="Times New Roman" w:hAnsi="Times New Roman"/>
          <w:spacing w:val="80"/>
        </w:rPr>
        <w:t xml:space="preserve"> </w:t>
      </w:r>
      <w:r>
        <w:t>South</w:t>
      </w:r>
      <w:r>
        <w:rPr>
          <w:rFonts w:ascii="Times New Roman" w:hAnsi="Times New Roman"/>
          <w:spacing w:val="80"/>
        </w:rPr>
        <w:t xml:space="preserve"> </w:t>
      </w:r>
      <w:r>
        <w:t>11°3'30"</w:t>
      </w:r>
      <w:r>
        <w:rPr>
          <w:rFonts w:ascii="Times New Roman" w:hAnsi="Times New Roman"/>
          <w:spacing w:val="80"/>
        </w:rPr>
        <w:t xml:space="preserve"> </w:t>
      </w:r>
      <w:r>
        <w:t>West</w:t>
      </w:r>
      <w:r>
        <w:rPr>
          <w:rFonts w:ascii="Times New Roman" w:hAnsi="Times New Roman"/>
          <w:spacing w:val="80"/>
        </w:rPr>
        <w:t xml:space="preserve"> </w:t>
      </w:r>
      <w:r>
        <w:t>along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  <w:spacing w:val="72"/>
        </w:rPr>
        <w:t xml:space="preserve"> </w:t>
      </w:r>
      <w:r>
        <w:t>Frederick</w:t>
      </w:r>
      <w:r>
        <w:rPr>
          <w:rFonts w:ascii="Times New Roman" w:hAnsi="Times New Roman"/>
          <w:spacing w:val="72"/>
        </w:rPr>
        <w:t xml:space="preserve"> </w:t>
      </w:r>
      <w:r>
        <w:t>boundary</w:t>
      </w:r>
      <w:r>
        <w:rPr>
          <w:rFonts w:ascii="Times New Roman" w:hAnsi="Times New Roman"/>
          <w:spacing w:val="72"/>
        </w:rPr>
        <w:t xml:space="preserve"> </w:t>
      </w:r>
      <w:r>
        <w:t>line,</w:t>
      </w:r>
      <w:r>
        <w:rPr>
          <w:rFonts w:ascii="Times New Roman" w:hAnsi="Times New Roman"/>
          <w:spacing w:val="72"/>
        </w:rPr>
        <w:t xml:space="preserve"> </w:t>
      </w:r>
      <w:r>
        <w:t>said</w:t>
      </w:r>
      <w:r>
        <w:rPr>
          <w:rFonts w:ascii="Times New Roman" w:hAnsi="Times New Roman"/>
          <w:spacing w:val="72"/>
        </w:rPr>
        <w:t xml:space="preserve"> </w:t>
      </w:r>
      <w:r>
        <w:t>right</w:t>
      </w:r>
      <w:r>
        <w:rPr>
          <w:rFonts w:ascii="Times New Roman" w:hAnsi="Times New Roman"/>
          <w:spacing w:val="72"/>
        </w:rPr>
        <w:t xml:space="preserve"> </w:t>
      </w:r>
      <w:r>
        <w:t>of</w:t>
      </w:r>
      <w:r>
        <w:rPr>
          <w:rFonts w:ascii="Times New Roman" w:hAnsi="Times New Roman"/>
          <w:spacing w:val="72"/>
        </w:rPr>
        <w:t xml:space="preserve"> </w:t>
      </w:r>
      <w:r>
        <w:t>way</w:t>
      </w:r>
      <w:r>
        <w:rPr>
          <w:rFonts w:ascii="Times New Roman" w:hAnsi="Times New Roman"/>
          <w:spacing w:val="72"/>
        </w:rPr>
        <w:t xml:space="preserve"> </w:t>
      </w:r>
      <w:r>
        <w:t>ending</w:t>
      </w:r>
      <w:r>
        <w:rPr>
          <w:rFonts w:ascii="Times New Roman" w:hAnsi="Times New Roman"/>
          <w:spacing w:val="72"/>
        </w:rPr>
        <w:t xml:space="preserve"> </w:t>
      </w:r>
      <w:r>
        <w:t>at</w:t>
      </w:r>
      <w:r>
        <w:rPr>
          <w:rFonts w:ascii="Times New Roman" w:hAnsi="Times New Roman"/>
          <w:spacing w:val="72"/>
        </w:rPr>
        <w:t xml:space="preserve"> </w:t>
      </w:r>
      <w:r>
        <w:t>the</w:t>
      </w:r>
      <w:r>
        <w:rPr>
          <w:rFonts w:ascii="Times New Roman" w:hAnsi="Times New Roman"/>
          <w:spacing w:val="72"/>
        </w:rPr>
        <w:t xml:space="preserve"> </w:t>
      </w:r>
      <w:r>
        <w:t>Southern</w:t>
      </w:r>
      <w:r>
        <w:rPr>
          <w:rFonts w:ascii="Times New Roman" w:hAnsi="Times New Roman"/>
          <w:spacing w:val="72"/>
        </w:rPr>
        <w:t xml:space="preserve"> </w:t>
      </w:r>
      <w:r>
        <w:t>boundary</w:t>
      </w:r>
      <w:r>
        <w:rPr>
          <w:rFonts w:ascii="Times New Roman" w:hAnsi="Times New Roman"/>
          <w:spacing w:val="72"/>
        </w:rPr>
        <w:t xml:space="preserve"> </w:t>
      </w:r>
      <w:r>
        <w:t>of</w:t>
      </w:r>
      <w:r>
        <w:rPr>
          <w:rFonts w:ascii="Times New Roman" w:hAnsi="Times New Roman"/>
          <w:spacing w:val="72"/>
        </w:rPr>
        <w:t xml:space="preserve"> </w:t>
      </w:r>
      <w:r>
        <w:t>the</w:t>
      </w:r>
      <w:r>
        <w:rPr>
          <w:rFonts w:ascii="Times New Roman" w:hAnsi="Times New Roman"/>
          <w:spacing w:val="72"/>
        </w:rPr>
        <w:t xml:space="preserve"> </w:t>
      </w:r>
      <w:proofErr w:type="gramStart"/>
      <w:r>
        <w:t>above</w:t>
      </w:r>
      <w:r>
        <w:rPr>
          <w:rFonts w:ascii="Times New Roman" w:hAnsi="Times New Roman"/>
          <w:spacing w:val="72"/>
        </w:rPr>
        <w:t xml:space="preserve"> </w:t>
      </w:r>
      <w:r>
        <w:t>described</w:t>
      </w:r>
      <w:proofErr w:type="gramEnd"/>
      <w:r>
        <w:rPr>
          <w:rFonts w:ascii="Times New Roman" w:hAnsi="Times New Roman"/>
          <w:spacing w:val="72"/>
        </w:rPr>
        <w:t xml:space="preserve"> </w:t>
      </w:r>
      <w:r>
        <w:t>lot,</w:t>
      </w:r>
      <w:r>
        <w:rPr>
          <w:rFonts w:ascii="Times New Roman" w:hAnsi="Times New Roman"/>
          <w:spacing w:val="73"/>
        </w:rPr>
        <w:t xml:space="preserve"> </w:t>
      </w:r>
      <w:r>
        <w:t>said</w:t>
      </w:r>
      <w:r>
        <w:rPr>
          <w:rFonts w:ascii="Times New Roman" w:hAnsi="Times New Roman"/>
          <w:spacing w:val="72"/>
        </w:rPr>
        <w:t xml:space="preserve"> </w:t>
      </w:r>
      <w:r>
        <w:t>line</w:t>
      </w:r>
      <w:r>
        <w:rPr>
          <w:rFonts w:ascii="Times New Roman" w:hAnsi="Times New Roman"/>
          <w:spacing w:val="72"/>
        </w:rPr>
        <w:t xml:space="preserve"> </w:t>
      </w:r>
      <w:r>
        <w:t>being</w:t>
      </w:r>
      <w:r>
        <w:rPr>
          <w:rFonts w:ascii="Times New Roman" w:hAnsi="Times New Roman"/>
          <w:spacing w:val="68"/>
        </w:rPr>
        <w:t xml:space="preserve"> </w:t>
      </w:r>
      <w:r>
        <w:t>226.48</w:t>
      </w:r>
      <w:r>
        <w:rPr>
          <w:rFonts w:ascii="Times New Roman" w:hAnsi="Times New Roman"/>
          <w:spacing w:val="72"/>
        </w:rPr>
        <w:t xml:space="preserve"> </w:t>
      </w:r>
      <w:r>
        <w:t>feet</w:t>
      </w:r>
      <w:r>
        <w:rPr>
          <w:rFonts w:ascii="Times New Roman" w:hAnsi="Times New Roman"/>
          <w:spacing w:val="40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length.</w:t>
      </w:r>
    </w:p>
    <w:p w14:paraId="0E6D5FEC" w14:textId="77777777" w:rsidR="00E42AAB" w:rsidRDefault="00E42AAB">
      <w:pPr>
        <w:pStyle w:val="BodyText"/>
        <w:spacing w:before="44"/>
      </w:pPr>
    </w:p>
    <w:p w14:paraId="1505908B" w14:textId="77777777" w:rsidR="00E42AAB" w:rsidRDefault="00000000">
      <w:pPr>
        <w:pStyle w:val="BodyText"/>
        <w:spacing w:line="292" w:lineRule="auto"/>
        <w:ind w:left="144" w:right="453"/>
        <w:jc w:val="both"/>
      </w:pPr>
      <w:r>
        <w:t>BEING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  <w:spacing w:val="80"/>
        </w:rPr>
        <w:t xml:space="preserve"> </w:t>
      </w:r>
      <w:r>
        <w:t>same</w:t>
      </w:r>
      <w:r>
        <w:rPr>
          <w:rFonts w:ascii="Times New Roman"/>
          <w:spacing w:val="80"/>
        </w:rPr>
        <w:t xml:space="preserve"> </w:t>
      </w:r>
      <w:r>
        <w:t>premises</w:t>
      </w:r>
      <w:r>
        <w:rPr>
          <w:rFonts w:ascii="Times New Roman"/>
          <w:spacing w:val="80"/>
        </w:rPr>
        <w:t xml:space="preserve"> </w:t>
      </w:r>
      <w:r>
        <w:t>conveyed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Anthony</w:t>
      </w:r>
      <w:r>
        <w:rPr>
          <w:rFonts w:ascii="Times New Roman"/>
          <w:spacing w:val="80"/>
        </w:rPr>
        <w:t xml:space="preserve"> </w:t>
      </w:r>
      <w:r>
        <w:t>J.</w:t>
      </w:r>
      <w:r>
        <w:rPr>
          <w:rFonts w:ascii="Times New Roman"/>
          <w:spacing w:val="80"/>
        </w:rPr>
        <w:t xml:space="preserve"> </w:t>
      </w:r>
      <w:r>
        <w:t>Sautner,</w:t>
      </w:r>
      <w:r>
        <w:rPr>
          <w:rFonts w:ascii="Times New Roman"/>
          <w:spacing w:val="80"/>
        </w:rPr>
        <w:t xml:space="preserve"> </w:t>
      </w:r>
      <w:r>
        <w:t>deceased,</w:t>
      </w:r>
      <w:r>
        <w:rPr>
          <w:rFonts w:ascii="Times New Roman"/>
          <w:spacing w:val="80"/>
        </w:rPr>
        <w:t xml:space="preserve"> </w:t>
      </w:r>
      <w:r>
        <w:t>to</w:t>
      </w:r>
      <w:r>
        <w:rPr>
          <w:rFonts w:ascii="Times New Roman"/>
          <w:spacing w:val="80"/>
        </w:rPr>
        <w:t xml:space="preserve"> </w:t>
      </w:r>
      <w:r>
        <w:t>Robyne</w:t>
      </w:r>
      <w:r>
        <w:rPr>
          <w:rFonts w:ascii="Times New Roman"/>
          <w:spacing w:val="80"/>
        </w:rPr>
        <w:t xml:space="preserve"> </w:t>
      </w:r>
      <w:r>
        <w:t>Sautner</w:t>
      </w:r>
      <w:r>
        <w:rPr>
          <w:rFonts w:ascii="Times New Roman"/>
          <w:spacing w:val="80"/>
        </w:rPr>
        <w:t xml:space="preserve"> </w:t>
      </w:r>
      <w:r>
        <w:t>by</w:t>
      </w:r>
      <w:r>
        <w:rPr>
          <w:rFonts w:ascii="Times New Roman"/>
          <w:spacing w:val="80"/>
        </w:rPr>
        <w:t xml:space="preserve"> </w:t>
      </w:r>
      <w:r>
        <w:t>Deed</w:t>
      </w:r>
      <w:r>
        <w:rPr>
          <w:rFonts w:ascii="Times New Roman"/>
          <w:spacing w:val="80"/>
        </w:rPr>
        <w:t xml:space="preserve"> </w:t>
      </w:r>
      <w:r>
        <w:t>dated</w:t>
      </w:r>
      <w:r>
        <w:rPr>
          <w:rFonts w:ascii="Times New Roman"/>
          <w:spacing w:val="80"/>
        </w:rPr>
        <w:t xml:space="preserve"> </w:t>
      </w:r>
      <w:r>
        <w:t>September</w:t>
      </w:r>
      <w:r>
        <w:rPr>
          <w:rFonts w:ascii="Times New Roman"/>
          <w:spacing w:val="80"/>
        </w:rPr>
        <w:t xml:space="preserve"> </w:t>
      </w:r>
      <w:r>
        <w:t>9,</w:t>
      </w:r>
      <w:r>
        <w:rPr>
          <w:rFonts w:ascii="Times New Roman"/>
          <w:spacing w:val="80"/>
        </w:rPr>
        <w:t xml:space="preserve"> </w:t>
      </w:r>
      <w:proofErr w:type="gramStart"/>
      <w:r>
        <w:t>2022</w:t>
      </w:r>
      <w:proofErr w:type="gramEnd"/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recorded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September</w:t>
      </w:r>
      <w:r>
        <w:rPr>
          <w:rFonts w:ascii="Times New Roman"/>
        </w:rPr>
        <w:t xml:space="preserve"> </w:t>
      </w:r>
      <w:r>
        <w:t>26,</w:t>
      </w:r>
      <w:r>
        <w:rPr>
          <w:rFonts w:ascii="Times New Roman"/>
        </w:rPr>
        <w:t xml:space="preserve"> </w:t>
      </w:r>
      <w:proofErr w:type="gramStart"/>
      <w:r>
        <w:t>2022</w:t>
      </w:r>
      <w:proofErr w:type="gramEnd"/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Tioga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Instrument</w:t>
      </w:r>
      <w:r>
        <w:rPr>
          <w:rFonts w:ascii="Times New Roman"/>
        </w:rPr>
        <w:t xml:space="preserve"> </w:t>
      </w:r>
      <w:r>
        <w:t>Number</w:t>
      </w:r>
      <w:r>
        <w:rPr>
          <w:rFonts w:ascii="Times New Roman"/>
        </w:rPr>
        <w:t xml:space="preserve"> </w:t>
      </w:r>
      <w:r>
        <w:t>202208028.</w:t>
      </w:r>
    </w:p>
    <w:p w14:paraId="1186D3A1" w14:textId="77777777" w:rsidR="00E42AAB" w:rsidRDefault="00E42AAB">
      <w:pPr>
        <w:pStyle w:val="BodyText"/>
        <w:spacing w:before="42"/>
      </w:pPr>
    </w:p>
    <w:p w14:paraId="7C7184A0" w14:textId="77777777" w:rsidR="00E42AAB" w:rsidRDefault="00000000">
      <w:pPr>
        <w:pStyle w:val="BodyText"/>
        <w:ind w:left="144"/>
      </w:pPr>
      <w:r>
        <w:t>Parcel</w:t>
      </w:r>
      <w:r>
        <w:rPr>
          <w:rFonts w:ascii="Times New Roman"/>
          <w:spacing w:val="8"/>
        </w:rPr>
        <w:t xml:space="preserve"> </w:t>
      </w:r>
      <w:r>
        <w:t>#</w:t>
      </w:r>
      <w:r>
        <w:rPr>
          <w:rFonts w:ascii="Times New Roman"/>
          <w:spacing w:val="9"/>
        </w:rPr>
        <w:t xml:space="preserve"> </w:t>
      </w:r>
      <w:r>
        <w:t>16-01.00-</w:t>
      </w:r>
      <w:r>
        <w:rPr>
          <w:spacing w:val="-4"/>
        </w:rPr>
        <w:t>010B</w:t>
      </w:r>
    </w:p>
    <w:p w14:paraId="29F9F6B9" w14:textId="77777777" w:rsidR="00E42AAB" w:rsidRDefault="00000000">
      <w:pPr>
        <w:pStyle w:val="BodyText"/>
        <w:spacing w:before="143"/>
        <w:ind w:left="144"/>
      </w:pPr>
      <w:r>
        <w:t>PROPERTY</w:t>
      </w:r>
      <w:r>
        <w:rPr>
          <w:rFonts w:ascii="Times New Roman"/>
          <w:spacing w:val="-6"/>
        </w:rPr>
        <w:t xml:space="preserve"> </w:t>
      </w:r>
      <w:r>
        <w:t>ADDRESS:</w:t>
      </w:r>
      <w:r>
        <w:rPr>
          <w:rFonts w:ascii="Times New Roman"/>
          <w:spacing w:val="9"/>
        </w:rPr>
        <w:t xml:space="preserve"> </w:t>
      </w:r>
      <w:r>
        <w:t>619</w:t>
      </w:r>
      <w:r>
        <w:rPr>
          <w:rFonts w:ascii="Times New Roman"/>
          <w:spacing w:val="9"/>
        </w:rPr>
        <w:t xml:space="preserve"> </w:t>
      </w:r>
      <w:r>
        <w:t>BLAKE</w:t>
      </w:r>
      <w:r>
        <w:rPr>
          <w:rFonts w:ascii="Times New Roman"/>
          <w:spacing w:val="8"/>
        </w:rPr>
        <w:t xml:space="preserve"> </w:t>
      </w:r>
      <w:r>
        <w:t>ROAD,</w:t>
      </w:r>
      <w:r>
        <w:rPr>
          <w:rFonts w:ascii="Times New Roman"/>
          <w:spacing w:val="9"/>
        </w:rPr>
        <w:t xml:space="preserve"> </w:t>
      </w:r>
      <w:r>
        <w:t>BLOSSBURG,</w:t>
      </w:r>
      <w:r>
        <w:rPr>
          <w:rFonts w:ascii="Times New Roman"/>
          <w:spacing w:val="9"/>
        </w:rPr>
        <w:t xml:space="preserve"> </w:t>
      </w:r>
      <w:r>
        <w:t>PA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16912</w:t>
      </w:r>
    </w:p>
    <w:p w14:paraId="757ACFC6" w14:textId="77777777" w:rsidR="00E42AAB" w:rsidRDefault="00E42AAB">
      <w:pPr>
        <w:pStyle w:val="BodyText"/>
      </w:pPr>
    </w:p>
    <w:p w14:paraId="0381E475" w14:textId="77777777" w:rsidR="00E42AAB" w:rsidRDefault="00E42AAB">
      <w:pPr>
        <w:pStyle w:val="BodyText"/>
      </w:pPr>
    </w:p>
    <w:p w14:paraId="40571D4C" w14:textId="77777777" w:rsidR="00E42AAB" w:rsidRDefault="00000000">
      <w:pPr>
        <w:pStyle w:val="Heading3"/>
        <w:ind w:left="144"/>
      </w:pPr>
      <w:r>
        <w:t>Seized</w:t>
      </w:r>
      <w:r>
        <w:rPr>
          <w:rFonts w:ascii="Times New Roman"/>
          <w:b w:val="0"/>
          <w:spacing w:val="13"/>
        </w:rPr>
        <w:t xml:space="preserve"> </w:t>
      </w:r>
      <w:r>
        <w:t>and</w:t>
      </w:r>
      <w:r>
        <w:rPr>
          <w:rFonts w:ascii="Times New Roman"/>
          <w:b w:val="0"/>
          <w:spacing w:val="13"/>
        </w:rPr>
        <w:t xml:space="preserve"> </w:t>
      </w:r>
      <w:r>
        <w:t>taken</w:t>
      </w:r>
      <w:r>
        <w:rPr>
          <w:rFonts w:ascii="Times New Roman"/>
          <w:b w:val="0"/>
          <w:spacing w:val="13"/>
        </w:rPr>
        <w:t xml:space="preserve"> </w:t>
      </w:r>
      <w:r>
        <w:t>into</w:t>
      </w:r>
      <w:r>
        <w:rPr>
          <w:rFonts w:ascii="Times New Roman"/>
          <w:b w:val="0"/>
          <w:spacing w:val="13"/>
        </w:rPr>
        <w:t xml:space="preserve"> </w:t>
      </w:r>
      <w:r>
        <w:t>execution</w:t>
      </w:r>
      <w:r>
        <w:rPr>
          <w:rFonts w:ascii="Times New Roman"/>
          <w:b w:val="0"/>
          <w:spacing w:val="13"/>
        </w:rPr>
        <w:t xml:space="preserve"> </w:t>
      </w:r>
      <w:r>
        <w:t>to</w:t>
      </w:r>
      <w:r>
        <w:rPr>
          <w:rFonts w:ascii="Times New Roman"/>
          <w:b w:val="0"/>
          <w:spacing w:val="13"/>
        </w:rPr>
        <w:t xml:space="preserve"> </w:t>
      </w:r>
      <w:r>
        <w:t>be</w:t>
      </w:r>
      <w:r>
        <w:rPr>
          <w:rFonts w:ascii="Times New Roman"/>
          <w:b w:val="0"/>
          <w:spacing w:val="13"/>
        </w:rPr>
        <w:t xml:space="preserve"> </w:t>
      </w:r>
      <w:r>
        <w:t>sold</w:t>
      </w:r>
      <w:r>
        <w:rPr>
          <w:rFonts w:ascii="Times New Roman"/>
          <w:b w:val="0"/>
          <w:spacing w:val="13"/>
        </w:rPr>
        <w:t xml:space="preserve"> </w:t>
      </w:r>
      <w:r>
        <w:t>as</w:t>
      </w:r>
      <w:r>
        <w:rPr>
          <w:rFonts w:ascii="Times New Roman"/>
          <w:b w:val="0"/>
          <w:spacing w:val="13"/>
        </w:rPr>
        <w:t xml:space="preserve"> </w:t>
      </w:r>
      <w:r>
        <w:t>the</w:t>
      </w:r>
      <w:r>
        <w:rPr>
          <w:rFonts w:ascii="Times New Roman"/>
          <w:b w:val="0"/>
          <w:spacing w:val="13"/>
        </w:rPr>
        <w:t xml:space="preserve"> </w:t>
      </w:r>
      <w:r>
        <w:t>property</w:t>
      </w:r>
      <w:r>
        <w:rPr>
          <w:rFonts w:ascii="Times New Roman"/>
          <w:b w:val="0"/>
          <w:spacing w:val="13"/>
        </w:rPr>
        <w:t xml:space="preserve"> </w:t>
      </w:r>
      <w:r>
        <w:t>of</w:t>
      </w:r>
      <w:r>
        <w:rPr>
          <w:rFonts w:ascii="Times New Roman"/>
          <w:b w:val="0"/>
          <w:spacing w:val="13"/>
        </w:rPr>
        <w:t xml:space="preserve"> </w:t>
      </w:r>
      <w:r>
        <w:t>ROBYNE</w:t>
      </w:r>
      <w:r>
        <w:rPr>
          <w:rFonts w:ascii="Times New Roman"/>
          <w:b w:val="0"/>
          <w:spacing w:val="13"/>
        </w:rPr>
        <w:t xml:space="preserve"> </w:t>
      </w:r>
      <w:r>
        <w:t>SAUTNER</w:t>
      </w:r>
      <w:r>
        <w:rPr>
          <w:rFonts w:ascii="Times New Roman"/>
          <w:b w:val="0"/>
          <w:spacing w:val="13"/>
        </w:rPr>
        <w:t xml:space="preserve"> </w:t>
      </w:r>
      <w:r>
        <w:t>in</w:t>
      </w:r>
      <w:r>
        <w:rPr>
          <w:rFonts w:ascii="Times New Roman"/>
          <w:b w:val="0"/>
          <w:spacing w:val="13"/>
        </w:rPr>
        <w:t xml:space="preserve"> </w:t>
      </w:r>
      <w:r>
        <w:t>suit</w:t>
      </w:r>
      <w:r>
        <w:rPr>
          <w:rFonts w:ascii="Times New Roman"/>
          <w:b w:val="0"/>
          <w:spacing w:val="13"/>
        </w:rPr>
        <w:t xml:space="preserve"> </w:t>
      </w:r>
      <w:r>
        <w:t>of</w:t>
      </w:r>
      <w:r>
        <w:rPr>
          <w:rFonts w:ascii="Times New Roman"/>
          <w:b w:val="0"/>
          <w:spacing w:val="13"/>
        </w:rPr>
        <w:t xml:space="preserve"> </w:t>
      </w:r>
      <w:r>
        <w:t>MICHAEL</w:t>
      </w:r>
      <w:r>
        <w:rPr>
          <w:rFonts w:ascii="Times New Roman"/>
          <w:b w:val="0"/>
          <w:spacing w:val="10"/>
        </w:rPr>
        <w:t xml:space="preserve"> </w:t>
      </w:r>
      <w:r>
        <w:t>G.</w:t>
      </w:r>
      <w:r>
        <w:rPr>
          <w:rFonts w:ascii="Times New Roman"/>
          <w:b w:val="0"/>
          <w:spacing w:val="13"/>
        </w:rPr>
        <w:t xml:space="preserve"> </w:t>
      </w:r>
      <w:r>
        <w:rPr>
          <w:spacing w:val="-2"/>
        </w:rPr>
        <w:t>DAWSON.</w:t>
      </w:r>
    </w:p>
    <w:p w14:paraId="690BC8B2" w14:textId="77777777" w:rsidR="00E42AAB" w:rsidRDefault="00000000">
      <w:pPr>
        <w:pStyle w:val="BodyText"/>
        <w:spacing w:before="3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3A2A2D7" wp14:editId="414E14A1">
                <wp:simplePos x="0" y="0"/>
                <wp:positionH relativeFrom="page">
                  <wp:posOffset>243840</wp:posOffset>
                </wp:positionH>
                <wp:positionV relativeFrom="paragraph">
                  <wp:posOffset>97922</wp:posOffset>
                </wp:positionV>
                <wp:extent cx="7162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80A5A" id="Graphic 3" o:spid="_x0000_s1026" style="position:absolute;margin-left:19.2pt;margin-top:7.7pt;width:56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041F3793" w14:textId="77777777" w:rsidR="00E42AAB" w:rsidRDefault="00E42AAB">
      <w:pPr>
        <w:pStyle w:val="BodyText"/>
        <w:spacing w:before="1"/>
        <w:rPr>
          <w:b/>
          <w:sz w:val="6"/>
        </w:rPr>
      </w:pPr>
    </w:p>
    <w:p w14:paraId="3CA3ACE3" w14:textId="77777777" w:rsidR="00E42AAB" w:rsidRDefault="00E42AAB">
      <w:pPr>
        <w:pStyle w:val="BodyText"/>
        <w:rPr>
          <w:b/>
          <w:sz w:val="6"/>
        </w:rPr>
        <w:sectPr w:rsidR="00E42AAB">
          <w:type w:val="continuous"/>
          <w:pgSz w:w="12240" w:h="20160"/>
          <w:pgMar w:top="320" w:right="360" w:bottom="0" w:left="360" w:header="720" w:footer="720" w:gutter="0"/>
          <w:cols w:space="720"/>
        </w:sectPr>
      </w:pPr>
    </w:p>
    <w:p w14:paraId="6E2C59ED" w14:textId="77777777" w:rsidR="00E42AAB" w:rsidRDefault="00000000">
      <w:pPr>
        <w:spacing w:before="59"/>
        <w:ind w:left="144"/>
        <w:rPr>
          <w:b/>
          <w:sz w:val="15"/>
        </w:rPr>
      </w:pPr>
      <w:r>
        <w:rPr>
          <w:b/>
          <w:w w:val="105"/>
          <w:sz w:val="15"/>
        </w:rPr>
        <w:t>Attorney</w:t>
      </w:r>
      <w:r>
        <w:rPr>
          <w:rFonts w:ascii="Times New Roman"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for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the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Plaintiff:</w:t>
      </w:r>
    </w:p>
    <w:p w14:paraId="3682D4A8" w14:textId="77777777" w:rsidR="00E42AAB" w:rsidRDefault="00000000">
      <w:pPr>
        <w:pStyle w:val="BodyText"/>
        <w:spacing w:before="10" w:line="247" w:lineRule="auto"/>
        <w:ind w:left="144"/>
      </w:pPr>
      <w:r>
        <w:t>GINN</w:t>
      </w:r>
      <w:r>
        <w:rPr>
          <w:rFonts w:ascii="Times New Roman"/>
        </w:rPr>
        <w:t xml:space="preserve"> </w:t>
      </w:r>
      <w:r>
        <w:t>&amp;</w:t>
      </w:r>
      <w:r>
        <w:rPr>
          <w:rFonts w:ascii="Times New Roman"/>
        </w:rPr>
        <w:t xml:space="preserve"> </w:t>
      </w:r>
      <w:r>
        <w:t>VICKERY,</w:t>
      </w:r>
      <w:r>
        <w:rPr>
          <w:rFonts w:ascii="Times New Roman"/>
        </w:rPr>
        <w:t xml:space="preserve"> </w:t>
      </w:r>
      <w:r>
        <w:t>P.C.</w:t>
      </w:r>
      <w:r>
        <w:rPr>
          <w:rFonts w:ascii="Times New Roman"/>
          <w:spacing w:val="40"/>
        </w:rPr>
        <w:t xml:space="preserve"> </w:t>
      </w:r>
      <w:r>
        <w:t>WELLSBORO,</w:t>
      </w:r>
      <w:r>
        <w:rPr>
          <w:rFonts w:ascii="Times New Roman"/>
          <w:spacing w:val="-3"/>
        </w:rPr>
        <w:t xml:space="preserve"> </w:t>
      </w:r>
      <w:r>
        <w:t>PA</w:t>
      </w:r>
      <w:r>
        <w:rPr>
          <w:rFonts w:ascii="Times New Roman"/>
          <w:spacing w:val="27"/>
        </w:rPr>
        <w:t xml:space="preserve"> </w:t>
      </w:r>
      <w:r>
        <w:t>570-724-6600</w:t>
      </w:r>
    </w:p>
    <w:p w14:paraId="5424F8BD" w14:textId="77777777" w:rsidR="00E42AAB" w:rsidRDefault="00000000">
      <w:pPr>
        <w:pStyle w:val="BodyText"/>
        <w:rPr>
          <w:sz w:val="11"/>
        </w:rPr>
      </w:pPr>
      <w:r>
        <w:br w:type="column"/>
      </w:r>
    </w:p>
    <w:p w14:paraId="29673DFB" w14:textId="77777777" w:rsidR="00E42AAB" w:rsidRDefault="00E42AAB">
      <w:pPr>
        <w:pStyle w:val="BodyText"/>
        <w:rPr>
          <w:sz w:val="11"/>
        </w:rPr>
      </w:pPr>
    </w:p>
    <w:p w14:paraId="78C19F6C" w14:textId="77777777" w:rsidR="00E42AAB" w:rsidRDefault="00E42AAB">
      <w:pPr>
        <w:pStyle w:val="BodyText"/>
        <w:rPr>
          <w:sz w:val="11"/>
        </w:rPr>
      </w:pPr>
    </w:p>
    <w:p w14:paraId="370DD8E3" w14:textId="77777777" w:rsidR="00E42AAB" w:rsidRDefault="00E42AAB">
      <w:pPr>
        <w:pStyle w:val="BodyText"/>
        <w:rPr>
          <w:sz w:val="11"/>
        </w:rPr>
      </w:pPr>
    </w:p>
    <w:p w14:paraId="2946509C" w14:textId="77777777" w:rsidR="00E42AAB" w:rsidRDefault="00E42AAB">
      <w:pPr>
        <w:pStyle w:val="BodyText"/>
        <w:spacing w:before="24"/>
        <w:rPr>
          <w:sz w:val="11"/>
        </w:rPr>
      </w:pPr>
    </w:p>
    <w:p w14:paraId="098F49D7" w14:textId="77777777" w:rsidR="00E42AAB" w:rsidRDefault="00000000">
      <w:pPr>
        <w:ind w:left="144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4"/>
          <w:sz w:val="11"/>
        </w:rPr>
        <w:t>Inc.</w:t>
      </w:r>
    </w:p>
    <w:p w14:paraId="5910766D" w14:textId="77777777" w:rsidR="00E42AAB" w:rsidRDefault="00000000">
      <w:pPr>
        <w:pStyle w:val="Heading1"/>
        <w:spacing w:before="145"/>
      </w:pPr>
      <w:r>
        <w:rPr>
          <w:b w:val="0"/>
        </w:rPr>
        <w:br w:type="column"/>
      </w:r>
      <w:r>
        <w:t>FRANK</w:t>
      </w:r>
      <w:r>
        <w:rPr>
          <w:rFonts w:ascii="Times New Roman"/>
          <w:b w:val="0"/>
          <w:spacing w:val="29"/>
        </w:rPr>
        <w:t xml:space="preserve"> </w:t>
      </w:r>
      <w:r>
        <w:t>LEVINDOSKI,</w:t>
      </w:r>
      <w:r>
        <w:rPr>
          <w:rFonts w:ascii="Times New Roman"/>
          <w:b w:val="0"/>
          <w:spacing w:val="30"/>
        </w:rPr>
        <w:t xml:space="preserve"> </w:t>
      </w:r>
      <w:r>
        <w:rPr>
          <w:spacing w:val="-2"/>
        </w:rPr>
        <w:t>Sheriff</w:t>
      </w:r>
    </w:p>
    <w:p w14:paraId="679C0BB6" w14:textId="77777777" w:rsidR="00E42AAB" w:rsidRDefault="00000000">
      <w:pPr>
        <w:spacing w:before="4"/>
        <w:ind w:left="928"/>
        <w:rPr>
          <w:b/>
          <w:sz w:val="17"/>
        </w:rPr>
      </w:pPr>
      <w:r>
        <w:rPr>
          <w:b/>
          <w:sz w:val="17"/>
        </w:rPr>
        <w:t>TIOGA</w:t>
      </w:r>
      <w:r>
        <w:rPr>
          <w:rFonts w:ascii="Times New Roman"/>
          <w:spacing w:val="12"/>
          <w:sz w:val="17"/>
        </w:rPr>
        <w:t xml:space="preserve"> </w:t>
      </w:r>
      <w:r>
        <w:rPr>
          <w:b/>
          <w:sz w:val="17"/>
        </w:rPr>
        <w:t>COUNTY,</w:t>
      </w:r>
      <w:r>
        <w:rPr>
          <w:rFonts w:ascii="Times New Roman"/>
          <w:spacing w:val="20"/>
          <w:sz w:val="17"/>
        </w:rPr>
        <w:t xml:space="preserve"> </w:t>
      </w:r>
      <w:r>
        <w:rPr>
          <w:b/>
          <w:spacing w:val="-2"/>
          <w:sz w:val="17"/>
        </w:rPr>
        <w:t>Pennsylvania</w:t>
      </w:r>
    </w:p>
    <w:sectPr w:rsidR="00E42AAB">
      <w:type w:val="continuous"/>
      <w:pgSz w:w="12240" w:h="20160"/>
      <w:pgMar w:top="320" w:right="360" w:bottom="0" w:left="360" w:header="720" w:footer="720" w:gutter="0"/>
      <w:cols w:num="3" w:space="720" w:equalWidth="0">
        <w:col w:w="2595" w:space="1896"/>
        <w:col w:w="1995" w:space="1219"/>
        <w:col w:w="38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2AAB"/>
    <w:rsid w:val="00747842"/>
    <w:rsid w:val="00912645"/>
    <w:rsid w:val="00E4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51BC4"/>
  <w15:docId w15:val="{E9D79903-B1B2-4FF4-9180-E9DE6E70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144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199" w:lineRule="exact"/>
      <w:ind w:left="3324" w:right="3513"/>
      <w:jc w:val="center"/>
      <w:outlineLvl w:val="1"/>
    </w:pPr>
    <w:rPr>
      <w:b/>
      <w:bCs/>
      <w:sz w:val="19"/>
      <w:szCs w:val="19"/>
    </w:rPr>
  </w:style>
  <w:style w:type="paragraph" w:styleId="Heading3">
    <w:name w:val="heading 3"/>
    <w:basedOn w:val="Normal"/>
    <w:uiPriority w:val="9"/>
    <w:unhideWhenUsed/>
    <w:qFormat/>
    <w:pPr>
      <w:ind w:left="143"/>
      <w:outlineLvl w:val="2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oga.pa.realforeclo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3495</Characters>
  <Application>Microsoft Office Word</Application>
  <DocSecurity>0</DocSecurity>
  <Lines>75</Lines>
  <Paragraphs>22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Rossetti</cp:lastModifiedBy>
  <cp:revision>2</cp:revision>
  <cp:lastPrinted>2026-09-21T19:16:00Z</cp:lastPrinted>
  <dcterms:created xsi:type="dcterms:W3CDTF">2026-09-21T19:17:00Z</dcterms:created>
  <dcterms:modified xsi:type="dcterms:W3CDTF">2026-09-21T19:17:00Z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2026-09-21T00:00:00Z</vt:filetime>
  </property>
</Properties>
</file>